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17"/>
        <w:gridCol w:w="5588"/>
      </w:tblGrid>
      <w:tr w:rsidR="00B82E30">
        <w:trPr>
          <w:trHeight w:val="282"/>
          <w:jc w:val="center"/>
        </w:trPr>
        <w:tc>
          <w:tcPr>
            <w:tcW w:w="521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B82E30" w:rsidRDefault="0071062A">
            <w:pPr>
              <w:pStyle w:val="Body"/>
            </w:pPr>
            <w:r>
              <w:rPr>
                <w:rFonts w:ascii="Arial" w:hAnsi="Arial"/>
                <w:u w:val="single"/>
              </w:rPr>
              <w:t>VENDOR INFORMATION</w:t>
            </w:r>
          </w:p>
        </w:tc>
        <w:tc>
          <w:tcPr>
            <w:tcW w:w="558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B82E30" w:rsidRDefault="00B82E30"/>
        </w:tc>
      </w:tr>
      <w:tr w:rsidR="00B82E30">
        <w:trPr>
          <w:trHeight w:val="272"/>
          <w:jc w:val="center"/>
        </w:trPr>
        <w:tc>
          <w:tcPr>
            <w:tcW w:w="5217" w:type="dxa"/>
            <w:tcBorders>
              <w:top w:val="nil"/>
              <w:left w:val="single" w:sz="4" w:space="0" w:color="000000"/>
              <w:bottom w:val="nil"/>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NAME: </w:t>
            </w:r>
            <w:r>
              <w:rPr>
                <w:rFonts w:ascii="Arial" w:hAnsi="Arial"/>
              </w:rPr>
              <w:t>     </w:t>
            </w:r>
          </w:p>
        </w:tc>
        <w:tc>
          <w:tcPr>
            <w:tcW w:w="5588" w:type="dxa"/>
            <w:tcBorders>
              <w:top w:val="nil"/>
              <w:left w:val="nil"/>
              <w:bottom w:val="nil"/>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VENDOR NUMBER(S): </w:t>
            </w:r>
            <w:r>
              <w:rPr>
                <w:rFonts w:ascii="Arial" w:hAnsi="Arial"/>
              </w:rPr>
              <w:t>     </w:t>
            </w:r>
          </w:p>
        </w:tc>
      </w:tr>
      <w:tr w:rsidR="00B82E30">
        <w:trPr>
          <w:trHeight w:val="272"/>
          <w:jc w:val="center"/>
        </w:trPr>
        <w:tc>
          <w:tcPr>
            <w:tcW w:w="5217" w:type="dxa"/>
            <w:tcBorders>
              <w:top w:val="nil"/>
              <w:left w:val="single" w:sz="4" w:space="0" w:color="000000"/>
              <w:bottom w:val="nil"/>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ADMINISTRATOR NAME: </w:t>
            </w:r>
            <w:r>
              <w:rPr>
                <w:rFonts w:ascii="Arial" w:hAnsi="Arial"/>
              </w:rPr>
              <w:t>     </w:t>
            </w:r>
          </w:p>
        </w:tc>
        <w:tc>
          <w:tcPr>
            <w:tcW w:w="5588" w:type="dxa"/>
            <w:tcBorders>
              <w:top w:val="nil"/>
              <w:left w:val="nil"/>
              <w:bottom w:val="nil"/>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PHONE NUMBER: </w:t>
            </w:r>
            <w:r>
              <w:rPr>
                <w:rFonts w:ascii="Arial" w:hAnsi="Arial"/>
              </w:rPr>
              <w:t>     </w:t>
            </w:r>
          </w:p>
        </w:tc>
      </w:tr>
      <w:tr w:rsidR="00B82E30">
        <w:trPr>
          <w:trHeight w:val="272"/>
          <w:jc w:val="center"/>
        </w:trPr>
        <w:tc>
          <w:tcPr>
            <w:tcW w:w="5217" w:type="dxa"/>
            <w:tcBorders>
              <w:top w:val="nil"/>
              <w:left w:val="single" w:sz="4" w:space="0" w:color="000000"/>
              <w:bottom w:val="nil"/>
              <w:right w:val="nil"/>
            </w:tcBorders>
            <w:shd w:val="clear" w:color="auto" w:fill="auto"/>
            <w:tcMar>
              <w:top w:w="80" w:type="dxa"/>
              <w:left w:w="80" w:type="dxa"/>
              <w:bottom w:w="80" w:type="dxa"/>
              <w:right w:w="80" w:type="dxa"/>
            </w:tcMar>
          </w:tcPr>
          <w:p w:rsidR="00B82E30" w:rsidRDefault="00B82E30"/>
        </w:tc>
        <w:tc>
          <w:tcPr>
            <w:tcW w:w="5588" w:type="dxa"/>
            <w:tcBorders>
              <w:top w:val="nil"/>
              <w:left w:val="nil"/>
              <w:bottom w:val="nil"/>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EMAIL ADDRESS: </w:t>
            </w:r>
            <w:r>
              <w:rPr>
                <w:rFonts w:ascii="Arial" w:hAnsi="Arial"/>
              </w:rPr>
              <w:t>     </w:t>
            </w:r>
          </w:p>
        </w:tc>
      </w:tr>
      <w:tr w:rsidR="00B82E30">
        <w:trPr>
          <w:trHeight w:val="6282"/>
          <w:jc w:val="center"/>
        </w:trPr>
        <w:tc>
          <w:tcPr>
            <w:tcW w:w="1080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rPr>
                <w:rFonts w:ascii="Arial" w:eastAsia="Arial" w:hAnsi="Arial" w:cs="Arial"/>
              </w:rPr>
            </w:pPr>
            <w:r>
              <w:rPr>
                <w:rFonts w:ascii="Arial" w:hAnsi="Arial"/>
              </w:rPr>
              <w:t xml:space="preserve">SERVICE AREA: </w:t>
            </w:r>
            <w:r>
              <w:rPr>
                <w:rFonts w:ascii="Arial" w:hAnsi="Arial"/>
                <w:i/>
                <w:iCs/>
              </w:rPr>
              <w:t xml:space="preserve">A </w:t>
            </w:r>
            <w:r>
              <w:rPr>
                <w:rFonts w:ascii="Arial" w:hAnsi="Arial"/>
                <w:b/>
                <w:bCs/>
                <w:i/>
                <w:iCs/>
              </w:rPr>
              <w:t>COVID-19 Protection Plan</w:t>
            </w:r>
            <w:r>
              <w:rPr>
                <w:rFonts w:ascii="Arial" w:hAnsi="Arial"/>
                <w:i/>
                <w:iCs/>
              </w:rPr>
              <w:t xml:space="preserve"> is needed for each vendored service, except supplemental service codes.  Refer to the </w:t>
            </w:r>
            <w:r>
              <w:rPr>
                <w:rFonts w:ascii="Arial" w:hAnsi="Arial"/>
                <w:b/>
                <w:bCs/>
                <w:i/>
                <w:iCs/>
              </w:rPr>
              <w:t xml:space="preserve">Considerations for Each Phase </w:t>
            </w:r>
            <w:r>
              <w:rPr>
                <w:rFonts w:ascii="Arial" w:hAnsi="Arial"/>
                <w:i/>
                <w:iCs/>
              </w:rPr>
              <w:t xml:space="preserve">for each service area.  </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RESIDENTIAL: ARFPSHN, ICF/DD-N, ICF/DD-CN, ICF/DD-H</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RESIDENTIAL: LICENSED</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RESIDENTIAL: UNLICENSED</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DAY SERVICES: SITE-BASED</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DAY SERVICES: UNLICENSED COMMUNITY-BASED</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DAY SERVICES: EMPLOYMENT</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TRANSPORTATION</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EARLY START</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IN-HOME SERVICES</w:t>
            </w:r>
          </w:p>
          <w:p w:rsidR="00B82E30" w:rsidRDefault="00B82E30">
            <w:pPr>
              <w:pStyle w:val="Body"/>
              <w:spacing w:after="0" w:line="240" w:lineRule="auto"/>
              <w:ind w:left="720"/>
              <w:rPr>
                <w:rFonts w:ascii="Arial" w:eastAsia="Arial" w:hAnsi="Arial" w:cs="Arial"/>
              </w:rPr>
            </w:pPr>
          </w:p>
          <w:p w:rsidR="00B82E30" w:rsidRDefault="0071062A">
            <w:pPr>
              <w:pStyle w:val="Body"/>
              <w:spacing w:after="0" w:line="240" w:lineRule="auto"/>
              <w:rPr>
                <w:rFonts w:ascii="Arial" w:eastAsia="Arial" w:hAnsi="Arial" w:cs="Arial"/>
                <w:i/>
                <w:iCs/>
              </w:rPr>
            </w:pPr>
            <w:r>
              <w:rPr>
                <w:rFonts w:ascii="Arial" w:hAnsi="Arial"/>
              </w:rPr>
              <w:t xml:space="preserve">IN-PERSON SERVICE ENVIRONMENT(S): </w:t>
            </w:r>
            <w:r>
              <w:rPr>
                <w:rFonts w:ascii="Arial" w:hAnsi="Arial"/>
                <w:i/>
                <w:iCs/>
              </w:rPr>
              <w:t>Check all that apply to this vendored service and complete the relevant section(s) within this document.</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IN A FACILITY MANAGED BY THE PROVIDER</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IN A VEHICLE MANAGED BY THE PROVIDER, INCLUDING STAFF-OWNED</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IN VARIOUS COMMUNITY SETTINGS, INCLUDING PUBLIC TRANSPORTATION</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IN THE PERSON</w:t>
            </w:r>
            <w:r>
              <w:rPr>
                <w:rFonts w:ascii="Arial" w:hAnsi="Arial"/>
              </w:rPr>
              <w:t>’</w:t>
            </w:r>
            <w:r>
              <w:rPr>
                <w:rFonts w:ascii="Arial" w:hAnsi="Arial"/>
              </w:rPr>
              <w:t>S HOME</w:t>
            </w:r>
          </w:p>
          <w:p w:rsidR="00B82E30" w:rsidRDefault="00B82E30">
            <w:pPr>
              <w:pStyle w:val="Body"/>
              <w:spacing w:after="0" w:line="240" w:lineRule="auto"/>
              <w:rPr>
                <w:rFonts w:ascii="Arial" w:eastAsia="Arial" w:hAnsi="Arial" w:cs="Arial"/>
              </w:rPr>
            </w:pPr>
          </w:p>
          <w:p w:rsidR="00B82E30" w:rsidRDefault="0071062A">
            <w:pPr>
              <w:pStyle w:val="Body"/>
              <w:spacing w:after="0" w:line="240" w:lineRule="auto"/>
              <w:rPr>
                <w:rFonts w:ascii="Arial" w:eastAsia="Arial" w:hAnsi="Arial" w:cs="Arial"/>
              </w:rPr>
            </w:pPr>
            <w:r>
              <w:rPr>
                <w:rFonts w:ascii="Arial" w:hAnsi="Arial"/>
              </w:rPr>
              <w:t>COVID-19 PREPAREDNESS PLEDGE:</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VENDOR IS COMMITTED TO THE PLEDGE AND WILL POST AND DISTRIBUTE TO </w:t>
            </w:r>
          </w:p>
          <w:p w:rsidR="00B82E30" w:rsidRDefault="0071062A">
            <w:pPr>
              <w:pStyle w:val="Body"/>
              <w:spacing w:after="0" w:line="240" w:lineRule="auto"/>
              <w:ind w:left="720"/>
            </w:pPr>
            <w:r>
              <w:rPr>
                <w:rFonts w:ascii="Arial" w:hAnsi="Arial"/>
              </w:rPr>
              <w:t xml:space="preserve">    TO </w:t>
            </w:r>
            <w:r>
              <w:rPr>
                <w:rFonts w:ascii="Arial" w:hAnsi="Arial"/>
              </w:rPr>
              <w:t>CONSUMERS AND INTERESTED PARTIES</w:t>
            </w:r>
            <w:bookmarkStart w:id="0" w:name="_GoBack"/>
            <w:bookmarkEnd w:id="0"/>
          </w:p>
        </w:tc>
      </w:tr>
      <w:tr w:rsidR="00B82E30">
        <w:trPr>
          <w:trHeight w:val="282"/>
          <w:jc w:val="center"/>
        </w:trPr>
        <w:tc>
          <w:tcPr>
            <w:tcW w:w="1080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82E30" w:rsidRDefault="00B82E30"/>
        </w:tc>
      </w:tr>
      <w:tr w:rsidR="00B82E30">
        <w:trPr>
          <w:trHeight w:val="282"/>
          <w:jc w:val="center"/>
        </w:trPr>
        <w:tc>
          <w:tcPr>
            <w:tcW w:w="10805"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u w:val="single"/>
              </w:rPr>
              <w:t>PERSON RESPONSIBLE FOR IMPLEMENTING THIS COVID-19 PROTECTION PLAN</w:t>
            </w:r>
          </w:p>
        </w:tc>
      </w:tr>
      <w:tr w:rsidR="00B82E30">
        <w:trPr>
          <w:trHeight w:val="272"/>
          <w:jc w:val="center"/>
        </w:trPr>
        <w:tc>
          <w:tcPr>
            <w:tcW w:w="5217" w:type="dxa"/>
            <w:tcBorders>
              <w:top w:val="nil"/>
              <w:left w:val="single" w:sz="4" w:space="0" w:color="000000"/>
              <w:bottom w:val="nil"/>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NAME: </w:t>
            </w:r>
            <w:r>
              <w:rPr>
                <w:rFonts w:ascii="Arial" w:hAnsi="Arial"/>
              </w:rPr>
              <w:t>     </w:t>
            </w:r>
          </w:p>
        </w:tc>
        <w:tc>
          <w:tcPr>
            <w:tcW w:w="5588" w:type="dxa"/>
            <w:tcBorders>
              <w:top w:val="nil"/>
              <w:left w:val="nil"/>
              <w:bottom w:val="nil"/>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PHONE NUMBER: </w:t>
            </w:r>
            <w:r>
              <w:rPr>
                <w:rFonts w:ascii="Arial" w:hAnsi="Arial"/>
              </w:rPr>
              <w:t>     </w:t>
            </w:r>
          </w:p>
        </w:tc>
      </w:tr>
      <w:tr w:rsidR="00B82E30">
        <w:trPr>
          <w:trHeight w:val="272"/>
          <w:jc w:val="center"/>
        </w:trPr>
        <w:tc>
          <w:tcPr>
            <w:tcW w:w="5217"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TITLE: </w:t>
            </w:r>
            <w:r>
              <w:rPr>
                <w:rFonts w:ascii="Arial" w:hAnsi="Arial"/>
              </w:rPr>
              <w:t>     </w:t>
            </w:r>
          </w:p>
        </w:tc>
        <w:tc>
          <w:tcPr>
            <w:tcW w:w="558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EMAIL ADDRESS: </w:t>
            </w:r>
            <w:r>
              <w:rPr>
                <w:rFonts w:ascii="Arial" w:hAnsi="Arial"/>
              </w:rPr>
              <w:t>     </w:t>
            </w:r>
          </w:p>
        </w:tc>
      </w:tr>
      <w:tr w:rsidR="00B82E30">
        <w:trPr>
          <w:trHeight w:val="282"/>
          <w:jc w:val="center"/>
        </w:trPr>
        <w:tc>
          <w:tcPr>
            <w:tcW w:w="52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82E30" w:rsidRDefault="00B82E30"/>
        </w:tc>
        <w:tc>
          <w:tcPr>
            <w:tcW w:w="558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82E30" w:rsidRDefault="00B82E30"/>
        </w:tc>
      </w:tr>
      <w:tr w:rsidR="00B82E30">
        <w:trPr>
          <w:trHeight w:val="282"/>
          <w:jc w:val="center"/>
        </w:trPr>
        <w:tc>
          <w:tcPr>
            <w:tcW w:w="521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u w:val="single"/>
              </w:rPr>
              <w:t>COUNTY HEALTH OFFICER</w:t>
            </w:r>
          </w:p>
        </w:tc>
        <w:tc>
          <w:tcPr>
            <w:tcW w:w="558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B82E30" w:rsidRDefault="00B82E30"/>
        </w:tc>
      </w:tr>
      <w:tr w:rsidR="00B82E30">
        <w:trPr>
          <w:trHeight w:val="272"/>
          <w:jc w:val="center"/>
        </w:trPr>
        <w:tc>
          <w:tcPr>
            <w:tcW w:w="5217" w:type="dxa"/>
            <w:tcBorders>
              <w:top w:val="nil"/>
              <w:left w:val="single" w:sz="4" w:space="0" w:color="000000"/>
              <w:bottom w:val="nil"/>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COUNTY: </w:t>
            </w:r>
            <w:r>
              <w:rPr>
                <w:rFonts w:ascii="Arial" w:hAnsi="Arial"/>
              </w:rPr>
              <w:t>     </w:t>
            </w:r>
          </w:p>
        </w:tc>
        <w:tc>
          <w:tcPr>
            <w:tcW w:w="5588" w:type="dxa"/>
            <w:tcBorders>
              <w:top w:val="nil"/>
              <w:left w:val="nil"/>
              <w:bottom w:val="nil"/>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PHONE NUMBER: </w:t>
            </w:r>
            <w:r>
              <w:rPr>
                <w:rFonts w:ascii="Arial" w:hAnsi="Arial"/>
              </w:rPr>
              <w:t>     </w:t>
            </w:r>
          </w:p>
        </w:tc>
      </w:tr>
      <w:tr w:rsidR="00B82E30">
        <w:trPr>
          <w:trHeight w:val="272"/>
          <w:jc w:val="center"/>
        </w:trPr>
        <w:tc>
          <w:tcPr>
            <w:tcW w:w="5217"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NAME: </w:t>
            </w:r>
            <w:r>
              <w:rPr>
                <w:rFonts w:ascii="Arial" w:hAnsi="Arial"/>
              </w:rPr>
              <w:t>     </w:t>
            </w:r>
          </w:p>
        </w:tc>
        <w:tc>
          <w:tcPr>
            <w:tcW w:w="558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EMAIL ADDRESS: </w:t>
            </w:r>
            <w:r>
              <w:rPr>
                <w:rFonts w:ascii="Arial" w:hAnsi="Arial"/>
              </w:rPr>
              <w:t>     </w:t>
            </w:r>
          </w:p>
        </w:tc>
      </w:tr>
      <w:tr w:rsidR="00B82E30">
        <w:trPr>
          <w:trHeight w:val="282"/>
          <w:jc w:val="center"/>
        </w:trPr>
        <w:tc>
          <w:tcPr>
            <w:tcW w:w="52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82E30" w:rsidRDefault="00B82E30"/>
        </w:tc>
        <w:tc>
          <w:tcPr>
            <w:tcW w:w="558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82E30" w:rsidRDefault="00B82E30"/>
        </w:tc>
      </w:tr>
      <w:tr w:rsidR="00B82E30">
        <w:trPr>
          <w:trHeight w:val="282"/>
          <w:jc w:val="center"/>
        </w:trPr>
        <w:tc>
          <w:tcPr>
            <w:tcW w:w="10805"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u w:val="single"/>
              </w:rPr>
              <w:t>REGIONAL CENTER (RC) INFORMATION</w:t>
            </w:r>
          </w:p>
        </w:tc>
      </w:tr>
      <w:tr w:rsidR="00B82E30">
        <w:trPr>
          <w:trHeight w:val="272"/>
          <w:jc w:val="center"/>
        </w:trPr>
        <w:tc>
          <w:tcPr>
            <w:tcW w:w="5217" w:type="dxa"/>
            <w:tcBorders>
              <w:top w:val="nil"/>
              <w:left w:val="single" w:sz="4" w:space="0" w:color="000000"/>
              <w:bottom w:val="nil"/>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RC NAME: </w:t>
            </w:r>
            <w:r>
              <w:rPr>
                <w:rFonts w:ascii="Arial" w:hAnsi="Arial"/>
              </w:rPr>
              <w:t>     </w:t>
            </w:r>
          </w:p>
        </w:tc>
        <w:tc>
          <w:tcPr>
            <w:tcW w:w="5588" w:type="dxa"/>
            <w:tcBorders>
              <w:top w:val="nil"/>
              <w:left w:val="nil"/>
              <w:bottom w:val="nil"/>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PHONE NUMBER: </w:t>
            </w:r>
            <w:r>
              <w:rPr>
                <w:rFonts w:ascii="Arial" w:hAnsi="Arial"/>
              </w:rPr>
              <w:t>     </w:t>
            </w:r>
          </w:p>
        </w:tc>
      </w:tr>
      <w:tr w:rsidR="00B82E30">
        <w:trPr>
          <w:trHeight w:val="272"/>
          <w:jc w:val="center"/>
        </w:trPr>
        <w:tc>
          <w:tcPr>
            <w:tcW w:w="5217"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CONTACT NAME: </w:t>
            </w:r>
            <w:r>
              <w:rPr>
                <w:rFonts w:ascii="Arial" w:hAnsi="Arial"/>
              </w:rPr>
              <w:t>     </w:t>
            </w:r>
          </w:p>
        </w:tc>
        <w:tc>
          <w:tcPr>
            <w:tcW w:w="558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EMAIL ADDRESS: </w:t>
            </w:r>
            <w:r>
              <w:rPr>
                <w:rFonts w:ascii="Arial" w:hAnsi="Arial"/>
              </w:rPr>
              <w:t>     </w:t>
            </w:r>
          </w:p>
        </w:tc>
      </w:tr>
      <w:tr w:rsidR="00B82E30">
        <w:trPr>
          <w:trHeight w:val="483"/>
          <w:jc w:val="center"/>
        </w:trPr>
        <w:tc>
          <w:tcPr>
            <w:tcW w:w="52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82E30" w:rsidRDefault="00B82E30">
            <w:pPr>
              <w:pStyle w:val="Body"/>
              <w:spacing w:after="0" w:line="240" w:lineRule="auto"/>
              <w:rPr>
                <w:rFonts w:ascii="Arial" w:eastAsia="Arial" w:hAnsi="Arial" w:cs="Arial"/>
              </w:rPr>
            </w:pPr>
          </w:p>
          <w:p w:rsidR="00B82E30" w:rsidRDefault="0071062A">
            <w:pPr>
              <w:pStyle w:val="Body"/>
              <w:tabs>
                <w:tab w:val="left" w:pos="4050"/>
              </w:tabs>
              <w:spacing w:after="0" w:line="240" w:lineRule="auto"/>
            </w:pPr>
            <w:r>
              <w:rPr>
                <w:rFonts w:ascii="Arial" w:eastAsia="Arial" w:hAnsi="Arial" w:cs="Arial"/>
              </w:rPr>
              <w:tab/>
            </w:r>
          </w:p>
        </w:tc>
        <w:tc>
          <w:tcPr>
            <w:tcW w:w="558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82E30" w:rsidRDefault="00B82E30"/>
        </w:tc>
      </w:tr>
      <w:tr w:rsidR="00B82E30">
        <w:trPr>
          <w:trHeight w:val="3363"/>
          <w:jc w:val="center"/>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rPr>
                <w:rFonts w:ascii="Arial" w:eastAsia="Arial" w:hAnsi="Arial" w:cs="Arial"/>
                <w:u w:val="single"/>
              </w:rPr>
            </w:pPr>
            <w:r>
              <w:rPr>
                <w:rFonts w:ascii="Arial" w:hAnsi="Arial"/>
                <w:u w:val="single"/>
              </w:rPr>
              <w:t xml:space="preserve">PHASE 1 LIMITED RE-ENTRY </w:t>
            </w:r>
          </w:p>
          <w:p w:rsidR="00B82E30" w:rsidRDefault="0071062A">
            <w:pPr>
              <w:pStyle w:val="Body"/>
              <w:spacing w:after="0" w:line="240" w:lineRule="auto"/>
              <w:rPr>
                <w:rFonts w:ascii="Arial" w:eastAsia="Arial" w:hAnsi="Arial" w:cs="Arial"/>
                <w:i/>
                <w:iCs/>
              </w:rPr>
            </w:pPr>
            <w:r>
              <w:rPr>
                <w:rFonts w:ascii="Arial" w:hAnsi="Arial"/>
                <w:i/>
                <w:iCs/>
              </w:rPr>
              <w:t xml:space="preserve">This section does not need to include the number of people receiving remote services.  </w:t>
            </w:r>
          </w:p>
          <w:p w:rsidR="00B82E30" w:rsidRDefault="00B82E30">
            <w:pPr>
              <w:pStyle w:val="Body"/>
              <w:spacing w:after="0" w:line="240" w:lineRule="auto"/>
              <w:rPr>
                <w:rFonts w:ascii="Arial" w:eastAsia="Arial" w:hAnsi="Arial" w:cs="Arial"/>
                <w:u w:val="single"/>
              </w:rPr>
            </w:pPr>
          </w:p>
          <w:p w:rsidR="00B82E30" w:rsidRDefault="0071062A">
            <w:pPr>
              <w:pStyle w:val="Body"/>
              <w:spacing w:after="0" w:line="240" w:lineRule="auto"/>
              <w:rPr>
                <w:rFonts w:ascii="Arial" w:eastAsia="Arial" w:hAnsi="Arial" w:cs="Arial"/>
              </w:rPr>
            </w:pPr>
            <w:r>
              <w:rPr>
                <w:rFonts w:ascii="Arial" w:hAnsi="Arial"/>
              </w:rPr>
              <w:t xml:space="preserve">MAXIMUM NUMBER OF PEOPLE TO RECEIVE </w:t>
            </w:r>
            <w:r>
              <w:rPr>
                <w:rFonts w:ascii="Arial" w:hAnsi="Arial"/>
                <w:u w:val="single"/>
              </w:rPr>
              <w:t>IN-PERSON</w:t>
            </w:r>
            <w:r>
              <w:rPr>
                <w:rFonts w:ascii="Arial" w:hAnsi="Arial"/>
              </w:rPr>
              <w:t xml:space="preserve"> SERVICES IN A SINGLE DAY: </w:t>
            </w:r>
            <w:r>
              <w:rPr>
                <w:rFonts w:ascii="Arial" w:hAnsi="Arial"/>
              </w:rPr>
              <w:t>     </w:t>
            </w:r>
          </w:p>
          <w:p w:rsidR="00B82E30" w:rsidRDefault="0071062A">
            <w:pPr>
              <w:pStyle w:val="Body"/>
              <w:spacing w:after="0" w:line="240" w:lineRule="auto"/>
              <w:rPr>
                <w:rFonts w:ascii="Arial" w:eastAsia="Arial" w:hAnsi="Arial" w:cs="Arial"/>
              </w:rPr>
            </w:pPr>
            <w:r>
              <w:rPr>
                <w:rFonts w:ascii="Arial" w:hAnsi="Arial"/>
              </w:rPr>
              <w:t xml:space="preserve">MAXIMUM NUMBER OF PEOPLE TO RECEIVE </w:t>
            </w:r>
            <w:r>
              <w:rPr>
                <w:rFonts w:ascii="Arial" w:hAnsi="Arial"/>
                <w:u w:val="single"/>
              </w:rPr>
              <w:t>IN-PERSON</w:t>
            </w:r>
            <w:r>
              <w:rPr>
                <w:rFonts w:ascii="Arial" w:hAnsi="Arial"/>
              </w:rPr>
              <w:t xml:space="preserve"> SERVICES: </w:t>
            </w:r>
            <w:r>
              <w:rPr>
                <w:rFonts w:ascii="Arial" w:hAnsi="Arial"/>
              </w:rPr>
              <w:t>     </w:t>
            </w:r>
            <w:r>
              <w:rPr>
                <w:rFonts w:ascii="Arial" w:hAnsi="Arial"/>
              </w:rPr>
              <w:t xml:space="preserve"> PER WEEK/MONTH</w:t>
            </w:r>
          </w:p>
          <w:p w:rsidR="00B82E30" w:rsidRDefault="0071062A">
            <w:pPr>
              <w:pStyle w:val="Body"/>
              <w:spacing w:after="0" w:line="240" w:lineRule="auto"/>
              <w:ind w:left="8640"/>
              <w:rPr>
                <w:rFonts w:ascii="Arial" w:eastAsia="Arial" w:hAnsi="Arial" w:cs="Arial"/>
                <w:i/>
                <w:iCs/>
              </w:rPr>
            </w:pPr>
            <w:r>
              <w:rPr>
                <w:rFonts w:ascii="Arial" w:hAnsi="Arial"/>
                <w:i/>
                <w:iCs/>
              </w:rPr>
              <w:t xml:space="preserve">(circle one) </w:t>
            </w:r>
          </w:p>
          <w:p w:rsidR="00B82E30" w:rsidRDefault="00B82E30">
            <w:pPr>
              <w:pStyle w:val="Body"/>
              <w:spacing w:after="0" w:line="240" w:lineRule="auto"/>
              <w:rPr>
                <w:rFonts w:ascii="Arial" w:eastAsia="Arial" w:hAnsi="Arial" w:cs="Arial"/>
              </w:rPr>
            </w:pPr>
          </w:p>
          <w:p w:rsidR="00B82E30" w:rsidRDefault="0071062A">
            <w:pPr>
              <w:pStyle w:val="Body"/>
              <w:spacing w:after="0" w:line="240" w:lineRule="auto"/>
              <w:rPr>
                <w:rFonts w:ascii="Arial" w:eastAsia="Arial" w:hAnsi="Arial" w:cs="Arial"/>
              </w:rPr>
            </w:pPr>
            <w:r>
              <w:rPr>
                <w:rFonts w:ascii="Arial" w:hAnsi="Arial"/>
              </w:rPr>
              <w:t xml:space="preserve">DESCRIPTION: </w:t>
            </w:r>
            <w:r>
              <w:rPr>
                <w:rFonts w:ascii="Arial" w:hAnsi="Arial"/>
              </w:rPr>
              <w:t>     </w:t>
            </w:r>
          </w:p>
          <w:p w:rsidR="00B82E30" w:rsidRDefault="00B82E30">
            <w:pPr>
              <w:pStyle w:val="Body"/>
              <w:spacing w:after="0" w:line="240" w:lineRule="auto"/>
            </w:pPr>
          </w:p>
        </w:tc>
      </w:tr>
      <w:tr w:rsidR="00B82E30">
        <w:trPr>
          <w:trHeight w:val="3603"/>
          <w:jc w:val="center"/>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rPr>
                <w:rFonts w:ascii="Arial" w:eastAsia="Arial" w:hAnsi="Arial" w:cs="Arial"/>
                <w:u w:val="single"/>
              </w:rPr>
            </w:pPr>
            <w:r>
              <w:rPr>
                <w:rFonts w:ascii="Arial" w:hAnsi="Arial"/>
                <w:u w:val="single"/>
              </w:rPr>
              <w:t>PHASE 2 PARTIAL RE-ENTRY</w:t>
            </w:r>
          </w:p>
          <w:p w:rsidR="00B82E30" w:rsidRDefault="0071062A">
            <w:pPr>
              <w:pStyle w:val="Body"/>
              <w:spacing w:after="0" w:line="240" w:lineRule="auto"/>
              <w:rPr>
                <w:rFonts w:ascii="Arial" w:eastAsia="Arial" w:hAnsi="Arial" w:cs="Arial"/>
                <w:i/>
                <w:iCs/>
              </w:rPr>
            </w:pPr>
            <w:r>
              <w:rPr>
                <w:rFonts w:ascii="Arial" w:hAnsi="Arial"/>
                <w:i/>
                <w:iCs/>
              </w:rPr>
              <w:t xml:space="preserve">This section does not need to include the number of people receiving remote services.  </w:t>
            </w:r>
          </w:p>
          <w:p w:rsidR="00B82E30" w:rsidRDefault="00B82E30">
            <w:pPr>
              <w:pStyle w:val="Body"/>
              <w:spacing w:after="0" w:line="240" w:lineRule="auto"/>
              <w:rPr>
                <w:rFonts w:ascii="Arial" w:eastAsia="Arial" w:hAnsi="Arial" w:cs="Arial"/>
                <w:u w:val="single"/>
              </w:rPr>
            </w:pPr>
          </w:p>
          <w:p w:rsidR="00B82E30" w:rsidRDefault="0071062A">
            <w:pPr>
              <w:pStyle w:val="Body"/>
              <w:spacing w:after="0" w:line="240" w:lineRule="auto"/>
              <w:rPr>
                <w:rFonts w:ascii="Arial" w:eastAsia="Arial" w:hAnsi="Arial" w:cs="Arial"/>
              </w:rPr>
            </w:pPr>
            <w:r>
              <w:rPr>
                <w:rFonts w:ascii="Arial" w:hAnsi="Arial"/>
              </w:rPr>
              <w:t xml:space="preserve">MAXIMUM NUMBER OF PEOPLE TO RECEIVE </w:t>
            </w:r>
            <w:r>
              <w:rPr>
                <w:rFonts w:ascii="Arial" w:hAnsi="Arial"/>
                <w:u w:val="single"/>
              </w:rPr>
              <w:t>IN-PERSON</w:t>
            </w:r>
            <w:r>
              <w:rPr>
                <w:rFonts w:ascii="Arial" w:hAnsi="Arial"/>
              </w:rPr>
              <w:t xml:space="preserve"> SERVICES IN A SINGLE DAY: </w:t>
            </w:r>
            <w:r>
              <w:rPr>
                <w:rFonts w:ascii="Arial" w:hAnsi="Arial"/>
              </w:rPr>
              <w:t>     </w:t>
            </w:r>
          </w:p>
          <w:p w:rsidR="00B82E30" w:rsidRDefault="0071062A">
            <w:pPr>
              <w:pStyle w:val="Body"/>
              <w:spacing w:after="0" w:line="240" w:lineRule="auto"/>
              <w:rPr>
                <w:rFonts w:ascii="Arial" w:eastAsia="Arial" w:hAnsi="Arial" w:cs="Arial"/>
              </w:rPr>
            </w:pPr>
            <w:r>
              <w:rPr>
                <w:rFonts w:ascii="Arial" w:hAnsi="Arial"/>
              </w:rPr>
              <w:t xml:space="preserve">MAXIMUM NUMBER OF PEOPLE TO RECEIVE </w:t>
            </w:r>
            <w:r>
              <w:rPr>
                <w:rFonts w:ascii="Arial" w:hAnsi="Arial"/>
                <w:u w:val="single"/>
              </w:rPr>
              <w:t>IN-PERSON</w:t>
            </w:r>
            <w:r>
              <w:rPr>
                <w:rFonts w:ascii="Arial" w:hAnsi="Arial"/>
              </w:rPr>
              <w:t xml:space="preserve"> SERVICES:  </w:t>
            </w:r>
            <w:r>
              <w:rPr>
                <w:rFonts w:ascii="Arial" w:hAnsi="Arial"/>
              </w:rPr>
              <w:t>     </w:t>
            </w:r>
            <w:r>
              <w:rPr>
                <w:rFonts w:ascii="Arial" w:hAnsi="Arial"/>
              </w:rPr>
              <w:t xml:space="preserve"> PER WEEK/MONTH</w:t>
            </w:r>
          </w:p>
          <w:p w:rsidR="00B82E30" w:rsidRDefault="0071062A">
            <w:pPr>
              <w:pStyle w:val="Body"/>
              <w:spacing w:after="0" w:line="240" w:lineRule="auto"/>
              <w:ind w:left="8640"/>
              <w:rPr>
                <w:rFonts w:ascii="Arial" w:eastAsia="Arial" w:hAnsi="Arial" w:cs="Arial"/>
                <w:i/>
                <w:iCs/>
              </w:rPr>
            </w:pPr>
            <w:r>
              <w:rPr>
                <w:rFonts w:ascii="Arial" w:hAnsi="Arial"/>
                <w:i/>
                <w:iCs/>
              </w:rPr>
              <w:t>(circle one</w:t>
            </w:r>
            <w:r>
              <w:rPr>
                <w:rFonts w:ascii="Arial" w:hAnsi="Arial"/>
                <w:i/>
                <w:iCs/>
              </w:rPr>
              <w:t xml:space="preserve">) </w:t>
            </w:r>
          </w:p>
          <w:p w:rsidR="00B82E30" w:rsidRDefault="00B82E30">
            <w:pPr>
              <w:pStyle w:val="Body"/>
              <w:spacing w:after="0" w:line="240" w:lineRule="auto"/>
              <w:rPr>
                <w:rFonts w:ascii="Arial" w:eastAsia="Arial" w:hAnsi="Arial" w:cs="Arial"/>
              </w:rPr>
            </w:pPr>
          </w:p>
          <w:p w:rsidR="00B82E30" w:rsidRDefault="00B82E30">
            <w:pPr>
              <w:pStyle w:val="Body"/>
              <w:spacing w:after="0" w:line="240" w:lineRule="auto"/>
              <w:rPr>
                <w:rFonts w:ascii="Arial" w:eastAsia="Arial" w:hAnsi="Arial" w:cs="Arial"/>
              </w:rPr>
            </w:pPr>
          </w:p>
          <w:p w:rsidR="00B82E30" w:rsidRDefault="0071062A">
            <w:pPr>
              <w:pStyle w:val="Body"/>
              <w:spacing w:after="0" w:line="240" w:lineRule="auto"/>
              <w:rPr>
                <w:rFonts w:ascii="Arial" w:eastAsia="Arial" w:hAnsi="Arial" w:cs="Arial"/>
              </w:rPr>
            </w:pPr>
            <w:r>
              <w:rPr>
                <w:rFonts w:ascii="Arial" w:hAnsi="Arial"/>
              </w:rPr>
              <w:t xml:space="preserve">DESCRIPTION: </w:t>
            </w:r>
            <w:r>
              <w:rPr>
                <w:rFonts w:ascii="Arial" w:hAnsi="Arial"/>
              </w:rPr>
              <w:t>     </w:t>
            </w:r>
          </w:p>
          <w:p w:rsidR="00B82E30" w:rsidRDefault="00B82E30">
            <w:pPr>
              <w:pStyle w:val="Body"/>
              <w:spacing w:after="0" w:line="240" w:lineRule="auto"/>
            </w:pPr>
          </w:p>
        </w:tc>
      </w:tr>
      <w:tr w:rsidR="00B82E30">
        <w:trPr>
          <w:trHeight w:val="3603"/>
          <w:jc w:val="center"/>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2E30" w:rsidRDefault="0071062A">
            <w:pPr>
              <w:pStyle w:val="Body"/>
              <w:spacing w:after="0" w:line="240" w:lineRule="auto"/>
              <w:rPr>
                <w:rFonts w:ascii="Arial" w:eastAsia="Arial" w:hAnsi="Arial" w:cs="Arial"/>
                <w:u w:val="single"/>
              </w:rPr>
            </w:pPr>
            <w:r>
              <w:rPr>
                <w:rFonts w:ascii="Arial" w:hAnsi="Arial"/>
                <w:u w:val="single"/>
              </w:rPr>
              <w:t>PHASE 3 FULL RE-ENTRY</w:t>
            </w:r>
          </w:p>
          <w:p w:rsidR="00B82E30" w:rsidRDefault="0071062A">
            <w:pPr>
              <w:pStyle w:val="Body"/>
              <w:spacing w:after="0" w:line="240" w:lineRule="auto"/>
              <w:rPr>
                <w:rFonts w:ascii="Arial" w:eastAsia="Arial" w:hAnsi="Arial" w:cs="Arial"/>
                <w:i/>
                <w:iCs/>
              </w:rPr>
            </w:pPr>
            <w:r>
              <w:rPr>
                <w:rFonts w:ascii="Arial" w:hAnsi="Arial"/>
                <w:i/>
                <w:iCs/>
              </w:rPr>
              <w:t xml:space="preserve">This section does not need to include the number of people receiving remote services.  </w:t>
            </w:r>
          </w:p>
          <w:p w:rsidR="00B82E30" w:rsidRDefault="00B82E30">
            <w:pPr>
              <w:pStyle w:val="Body"/>
              <w:spacing w:after="0" w:line="240" w:lineRule="auto"/>
              <w:rPr>
                <w:rFonts w:ascii="Arial" w:eastAsia="Arial" w:hAnsi="Arial" w:cs="Arial"/>
                <w:u w:val="single"/>
              </w:rPr>
            </w:pPr>
          </w:p>
          <w:p w:rsidR="00B82E30" w:rsidRDefault="0071062A">
            <w:pPr>
              <w:pStyle w:val="Body"/>
              <w:spacing w:after="0" w:line="240" w:lineRule="auto"/>
              <w:rPr>
                <w:rFonts w:ascii="Arial" w:eastAsia="Arial" w:hAnsi="Arial" w:cs="Arial"/>
              </w:rPr>
            </w:pPr>
            <w:r>
              <w:rPr>
                <w:rFonts w:ascii="Arial" w:hAnsi="Arial"/>
              </w:rPr>
              <w:t xml:space="preserve">MAXIMUM NUMBER OF PEOPLE TO RECEIVE </w:t>
            </w:r>
            <w:r>
              <w:rPr>
                <w:rFonts w:ascii="Arial" w:hAnsi="Arial"/>
                <w:u w:val="single"/>
              </w:rPr>
              <w:t>IN-PERSON</w:t>
            </w:r>
            <w:r>
              <w:rPr>
                <w:rFonts w:ascii="Arial" w:hAnsi="Arial"/>
              </w:rPr>
              <w:t xml:space="preserve"> SERVICES IN A SINGLE DAY: </w:t>
            </w:r>
            <w:r>
              <w:rPr>
                <w:rFonts w:ascii="Arial" w:hAnsi="Arial"/>
              </w:rPr>
              <w:t>     </w:t>
            </w:r>
          </w:p>
          <w:p w:rsidR="00B82E30" w:rsidRDefault="0071062A">
            <w:pPr>
              <w:pStyle w:val="Body"/>
              <w:spacing w:after="0" w:line="240" w:lineRule="auto"/>
              <w:rPr>
                <w:rFonts w:ascii="Arial" w:eastAsia="Arial" w:hAnsi="Arial" w:cs="Arial"/>
              </w:rPr>
            </w:pPr>
            <w:r>
              <w:rPr>
                <w:rFonts w:ascii="Arial" w:hAnsi="Arial"/>
              </w:rPr>
              <w:t xml:space="preserve">MAXIMUM NUMBER OF PEOPLE TO RECEIVE </w:t>
            </w:r>
            <w:r>
              <w:rPr>
                <w:rFonts w:ascii="Arial" w:hAnsi="Arial"/>
                <w:u w:val="single"/>
              </w:rPr>
              <w:t>IN-PERSON</w:t>
            </w:r>
            <w:r>
              <w:rPr>
                <w:rFonts w:ascii="Arial" w:hAnsi="Arial"/>
              </w:rPr>
              <w:t xml:space="preserve"> SERVICES: </w:t>
            </w:r>
            <w:r>
              <w:rPr>
                <w:rFonts w:ascii="Arial" w:hAnsi="Arial"/>
              </w:rPr>
              <w:t>     </w:t>
            </w:r>
            <w:r>
              <w:rPr>
                <w:rFonts w:ascii="Arial" w:hAnsi="Arial"/>
              </w:rPr>
              <w:t xml:space="preserve"> PER WEEK/MONTH</w:t>
            </w:r>
          </w:p>
          <w:p w:rsidR="00B82E30" w:rsidRDefault="0071062A">
            <w:pPr>
              <w:pStyle w:val="Body"/>
              <w:spacing w:after="0" w:line="240" w:lineRule="auto"/>
              <w:ind w:left="8640"/>
              <w:rPr>
                <w:rFonts w:ascii="Arial" w:eastAsia="Arial" w:hAnsi="Arial" w:cs="Arial"/>
                <w:i/>
                <w:iCs/>
              </w:rPr>
            </w:pPr>
            <w:r>
              <w:rPr>
                <w:rFonts w:ascii="Arial" w:hAnsi="Arial"/>
                <w:i/>
                <w:iCs/>
              </w:rPr>
              <w:t xml:space="preserve">(circle one) </w:t>
            </w:r>
          </w:p>
          <w:p w:rsidR="00B82E30" w:rsidRDefault="00B82E30">
            <w:pPr>
              <w:pStyle w:val="Body"/>
              <w:spacing w:after="0" w:line="240" w:lineRule="auto"/>
              <w:rPr>
                <w:rFonts w:ascii="Arial" w:eastAsia="Arial" w:hAnsi="Arial" w:cs="Arial"/>
              </w:rPr>
            </w:pPr>
          </w:p>
          <w:p w:rsidR="00B82E30" w:rsidRDefault="00B82E30">
            <w:pPr>
              <w:pStyle w:val="Body"/>
              <w:spacing w:after="0" w:line="240" w:lineRule="auto"/>
              <w:rPr>
                <w:rFonts w:ascii="Arial" w:eastAsia="Arial" w:hAnsi="Arial" w:cs="Arial"/>
              </w:rPr>
            </w:pPr>
          </w:p>
          <w:p w:rsidR="00B82E30" w:rsidRDefault="0071062A">
            <w:pPr>
              <w:pStyle w:val="Body"/>
              <w:spacing w:after="0" w:line="240" w:lineRule="auto"/>
              <w:rPr>
                <w:rFonts w:ascii="Arial" w:eastAsia="Arial" w:hAnsi="Arial" w:cs="Arial"/>
              </w:rPr>
            </w:pPr>
            <w:r>
              <w:rPr>
                <w:rFonts w:ascii="Arial" w:hAnsi="Arial"/>
              </w:rPr>
              <w:t xml:space="preserve">DESCRIPTION: </w:t>
            </w:r>
            <w:r>
              <w:rPr>
                <w:rFonts w:ascii="Arial" w:hAnsi="Arial"/>
              </w:rPr>
              <w:t>     </w:t>
            </w:r>
          </w:p>
          <w:p w:rsidR="00B82E30" w:rsidRDefault="00B82E30">
            <w:pPr>
              <w:pStyle w:val="Body"/>
              <w:spacing w:after="0" w:line="240" w:lineRule="auto"/>
            </w:pPr>
          </w:p>
        </w:tc>
      </w:tr>
      <w:tr w:rsidR="00B82E30">
        <w:trPr>
          <w:trHeight w:val="282"/>
          <w:jc w:val="center"/>
        </w:trPr>
        <w:tc>
          <w:tcPr>
            <w:tcW w:w="10805"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B82E30" w:rsidRDefault="00B82E30"/>
        </w:tc>
      </w:tr>
      <w:tr w:rsidR="00B82E30">
        <w:trPr>
          <w:trHeight w:val="272"/>
          <w:jc w:val="center"/>
        </w:trPr>
        <w:tc>
          <w:tcPr>
            <w:tcW w:w="10805" w:type="dxa"/>
            <w:gridSpan w:val="2"/>
            <w:tcBorders>
              <w:top w:val="nil"/>
              <w:left w:val="nil"/>
              <w:bottom w:val="single" w:sz="18" w:space="0" w:color="000000"/>
              <w:right w:val="nil"/>
            </w:tcBorders>
            <w:shd w:val="clear" w:color="auto" w:fill="auto"/>
            <w:tcMar>
              <w:top w:w="80" w:type="dxa"/>
              <w:left w:w="80" w:type="dxa"/>
              <w:bottom w:w="80" w:type="dxa"/>
              <w:right w:w="80" w:type="dxa"/>
            </w:tcMar>
          </w:tcPr>
          <w:p w:rsidR="00B82E30" w:rsidRDefault="00B82E30"/>
        </w:tc>
      </w:tr>
      <w:tr w:rsidR="00B82E30">
        <w:trPr>
          <w:trHeight w:val="745"/>
          <w:jc w:val="center"/>
        </w:trPr>
        <w:tc>
          <w:tcPr>
            <w:tcW w:w="10805" w:type="dxa"/>
            <w:gridSpan w:val="2"/>
            <w:tcBorders>
              <w:top w:val="single" w:sz="18" w:space="0" w:color="000000"/>
              <w:left w:val="single" w:sz="18" w:space="0" w:color="000000"/>
              <w:bottom w:val="nil"/>
              <w:right w:val="single" w:sz="18" w:space="0" w:color="000000"/>
            </w:tcBorders>
            <w:shd w:val="clear" w:color="auto" w:fill="auto"/>
            <w:tcMar>
              <w:top w:w="80" w:type="dxa"/>
              <w:left w:w="80" w:type="dxa"/>
              <w:bottom w:w="80" w:type="dxa"/>
              <w:right w:w="80" w:type="dxa"/>
            </w:tcMar>
          </w:tcPr>
          <w:p w:rsidR="00B82E30" w:rsidRDefault="0071062A">
            <w:pPr>
              <w:pStyle w:val="Body"/>
              <w:spacing w:after="0" w:line="240" w:lineRule="auto"/>
              <w:rPr>
                <w:rFonts w:ascii="Arial" w:eastAsia="Arial" w:hAnsi="Arial" w:cs="Arial"/>
              </w:rPr>
            </w:pPr>
            <w:r>
              <w:rPr>
                <w:rFonts w:ascii="Arial" w:hAnsi="Arial"/>
                <w:u w:val="single"/>
              </w:rPr>
              <w:t>REGIONAL CENTER VERIFICATION OF PROTECTION PLAN</w:t>
            </w:r>
            <w:r>
              <w:rPr>
                <w:rFonts w:ascii="Arial" w:hAnsi="Arial"/>
              </w:rPr>
              <w:t xml:space="preserve"> </w:t>
            </w:r>
          </w:p>
          <w:p w:rsidR="00B82E30" w:rsidRDefault="00B82E30">
            <w:pPr>
              <w:pStyle w:val="Body"/>
              <w:spacing w:after="0" w:line="240" w:lineRule="auto"/>
              <w:rPr>
                <w:rFonts w:ascii="Arial" w:eastAsia="Arial" w:hAnsi="Arial" w:cs="Arial"/>
              </w:rPr>
            </w:pPr>
          </w:p>
          <w:p w:rsidR="00B82E30" w:rsidRDefault="0071062A">
            <w:pPr>
              <w:pStyle w:val="Body"/>
              <w:spacing w:after="0" w:line="240" w:lineRule="auto"/>
            </w:pPr>
            <w:r>
              <w:rPr>
                <w:rFonts w:ascii="Arial" w:hAnsi="Arial"/>
                <w:b/>
                <w:bCs/>
                <w:i/>
                <w:iCs/>
              </w:rPr>
              <w:t>The Vendor</w:t>
            </w:r>
            <w:r>
              <w:rPr>
                <w:rFonts w:ascii="Arial" w:hAnsi="Arial"/>
                <w:b/>
                <w:bCs/>
                <w:i/>
                <w:iCs/>
              </w:rPr>
              <w:t>’</w:t>
            </w:r>
            <w:r>
              <w:rPr>
                <w:rFonts w:ascii="Arial" w:hAnsi="Arial"/>
                <w:b/>
                <w:bCs/>
                <w:i/>
                <w:iCs/>
              </w:rPr>
              <w:t>s COVID-19 Protection Plan has been verified.</w:t>
            </w:r>
          </w:p>
        </w:tc>
      </w:tr>
      <w:tr w:rsidR="00B82E30">
        <w:trPr>
          <w:trHeight w:val="733"/>
          <w:jc w:val="center"/>
        </w:trPr>
        <w:tc>
          <w:tcPr>
            <w:tcW w:w="5217" w:type="dxa"/>
            <w:tcBorders>
              <w:top w:val="nil"/>
              <w:left w:val="single" w:sz="18" w:space="0" w:color="000000"/>
              <w:bottom w:val="nil"/>
              <w:right w:val="nil"/>
            </w:tcBorders>
            <w:shd w:val="clear" w:color="auto" w:fill="auto"/>
            <w:tcMar>
              <w:top w:w="80" w:type="dxa"/>
              <w:left w:w="80" w:type="dxa"/>
              <w:bottom w:w="80" w:type="dxa"/>
              <w:right w:w="80" w:type="dxa"/>
            </w:tcMar>
          </w:tcPr>
          <w:p w:rsidR="00B82E30" w:rsidRDefault="00B82E30">
            <w:pPr>
              <w:pStyle w:val="Body"/>
              <w:spacing w:after="0" w:line="240" w:lineRule="auto"/>
              <w:rPr>
                <w:rFonts w:ascii="Arial" w:eastAsia="Arial" w:hAnsi="Arial" w:cs="Arial"/>
              </w:rPr>
            </w:pPr>
          </w:p>
          <w:p w:rsidR="00B82E30" w:rsidRDefault="0071062A">
            <w:pPr>
              <w:pStyle w:val="Body"/>
              <w:spacing w:after="0" w:line="240" w:lineRule="auto"/>
            </w:pPr>
            <w:r>
              <w:rPr>
                <w:rFonts w:ascii="Arial" w:hAnsi="Arial"/>
              </w:rPr>
              <w:t xml:space="preserve">NAME AND TITLE: </w:t>
            </w:r>
            <w:r>
              <w:rPr>
                <w:rFonts w:ascii="Arial" w:hAnsi="Arial"/>
              </w:rPr>
              <w:t>     </w:t>
            </w:r>
          </w:p>
        </w:tc>
        <w:tc>
          <w:tcPr>
            <w:tcW w:w="5588" w:type="dxa"/>
            <w:tcBorders>
              <w:top w:val="nil"/>
              <w:left w:val="nil"/>
              <w:bottom w:val="nil"/>
              <w:right w:val="single" w:sz="18" w:space="0" w:color="000000"/>
            </w:tcBorders>
            <w:shd w:val="clear" w:color="auto" w:fill="auto"/>
            <w:tcMar>
              <w:top w:w="80" w:type="dxa"/>
              <w:left w:w="80" w:type="dxa"/>
              <w:bottom w:w="80" w:type="dxa"/>
              <w:right w:w="80" w:type="dxa"/>
            </w:tcMar>
          </w:tcPr>
          <w:p w:rsidR="00B82E30" w:rsidRDefault="00B82E30"/>
        </w:tc>
      </w:tr>
      <w:tr w:rsidR="00B82E30">
        <w:trPr>
          <w:trHeight w:val="272"/>
          <w:jc w:val="center"/>
        </w:trPr>
        <w:tc>
          <w:tcPr>
            <w:tcW w:w="5217" w:type="dxa"/>
            <w:tcBorders>
              <w:top w:val="nil"/>
              <w:left w:val="single" w:sz="18" w:space="0" w:color="000000"/>
              <w:bottom w:val="single" w:sz="18" w:space="0" w:color="000000"/>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SIGNATURE: </w:t>
            </w:r>
            <w:r>
              <w:rPr>
                <w:rFonts w:ascii="Arial" w:hAnsi="Arial"/>
              </w:rPr>
              <w:t>     </w:t>
            </w:r>
          </w:p>
        </w:tc>
        <w:tc>
          <w:tcPr>
            <w:tcW w:w="5588" w:type="dxa"/>
            <w:tcBorders>
              <w:top w:val="nil"/>
              <w:left w:val="nil"/>
              <w:bottom w:val="single" w:sz="18" w:space="0" w:color="000000"/>
              <w:right w:val="single" w:sz="18"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DATE OF VERIFICATION: </w:t>
            </w:r>
            <w:r>
              <w:rPr>
                <w:rFonts w:ascii="Arial" w:hAnsi="Arial"/>
              </w:rPr>
              <w:t>     </w:t>
            </w:r>
          </w:p>
        </w:tc>
      </w:tr>
    </w:tbl>
    <w:p w:rsidR="00B82E30" w:rsidRDefault="00B82E30">
      <w:pPr>
        <w:pStyle w:val="Body"/>
        <w:widowControl w:val="0"/>
        <w:spacing w:line="240" w:lineRule="auto"/>
        <w:jc w:val="center"/>
      </w:pPr>
    </w:p>
    <w:p w:rsidR="00B82E30" w:rsidRDefault="00B82E30">
      <w:pPr>
        <w:pStyle w:val="Body"/>
      </w:pPr>
    </w:p>
    <w:p w:rsidR="00B82E30" w:rsidRDefault="0071062A">
      <w:pPr>
        <w:pStyle w:val="Body"/>
      </w:pPr>
      <w:r>
        <w:rPr>
          <w:rFonts w:ascii="Arial Unicode MS" w:hAnsi="Arial Unicode MS"/>
        </w:rPr>
        <w:br w:type="page"/>
      </w:r>
    </w:p>
    <w:p w:rsidR="00B82E30" w:rsidRDefault="0071062A">
      <w:pPr>
        <w:pStyle w:val="Body"/>
        <w:jc w:val="center"/>
        <w:rPr>
          <w:rFonts w:ascii="Arial" w:eastAsia="Arial" w:hAnsi="Arial" w:cs="Arial"/>
          <w:b/>
          <w:bCs/>
          <w:u w:val="single"/>
        </w:rPr>
      </w:pPr>
      <w:r>
        <w:rPr>
          <w:rFonts w:ascii="Arial" w:hAnsi="Arial"/>
          <w:b/>
          <w:bCs/>
          <w:u w:val="single"/>
        </w:rPr>
        <w:lastRenderedPageBreak/>
        <w:t>IN ALL SETTINGS</w:t>
      </w:r>
    </w:p>
    <w:tbl>
      <w:tblPr>
        <w:tblW w:w="110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021"/>
      </w:tblGrid>
      <w:tr w:rsidR="00B82E30">
        <w:trPr>
          <w:trHeight w:val="4168"/>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rPr>
                <w:rFonts w:ascii="Arial" w:eastAsia="Arial" w:hAnsi="Arial" w:cs="Arial"/>
                <w:b/>
                <w:bCs/>
                <w:i/>
                <w:iCs/>
              </w:rPr>
            </w:pPr>
            <w:r>
              <w:rPr>
                <w:rFonts w:ascii="Arial" w:hAnsi="Arial"/>
                <w:b/>
                <w:bCs/>
                <w:i/>
                <w:iCs/>
              </w:rPr>
              <w:t>Knowledge and Compliance</w:t>
            </w:r>
          </w:p>
          <w:p w:rsidR="00B82E30" w:rsidRDefault="0071062A">
            <w:pPr>
              <w:pStyle w:val="Body"/>
              <w:spacing w:after="0" w:line="240" w:lineRule="auto"/>
              <w:rPr>
                <w:rFonts w:ascii="Arial" w:eastAsia="Arial" w:hAnsi="Arial" w:cs="Arial"/>
              </w:rPr>
            </w:pPr>
            <w:r>
              <w:rPr>
                <w:rFonts w:ascii="MS Gothic" w:eastAsia="MS Gothic" w:hAnsi="MS Gothic" w:cs="MS Gothic"/>
              </w:rPr>
              <w:t>☐</w:t>
            </w:r>
            <w:r>
              <w:rPr>
                <w:rFonts w:ascii="Arial" w:hAnsi="Arial"/>
              </w:rPr>
              <w:t xml:space="preserve"> Track and comply with all local directives for public health </w:t>
            </w:r>
          </w:p>
          <w:p w:rsidR="00B82E30" w:rsidRDefault="0071062A">
            <w:pPr>
              <w:pStyle w:val="Body"/>
              <w:spacing w:after="0" w:line="240" w:lineRule="auto"/>
              <w:rPr>
                <w:rFonts w:ascii="Arial" w:eastAsia="Arial" w:hAnsi="Arial" w:cs="Arial"/>
              </w:rPr>
            </w:pPr>
            <w:r>
              <w:rPr>
                <w:rFonts w:ascii="MS Gothic" w:eastAsia="MS Gothic" w:hAnsi="MS Gothic" w:cs="MS Gothic"/>
              </w:rPr>
              <w:t>☐</w:t>
            </w:r>
            <w:r>
              <w:rPr>
                <w:rFonts w:ascii="Arial" w:hAnsi="Arial"/>
              </w:rPr>
              <w:t xml:space="preserve"> Track and adapt to changing guidance from credible sources on federal, state and local levels</w:t>
            </w:r>
          </w:p>
          <w:p w:rsidR="00B82E30" w:rsidRDefault="00B82E30">
            <w:pPr>
              <w:pStyle w:val="Body"/>
              <w:spacing w:after="0" w:line="240" w:lineRule="auto"/>
              <w:rPr>
                <w:rFonts w:ascii="Arial" w:eastAsia="Arial" w:hAnsi="Arial" w:cs="Arial"/>
                <w:b/>
                <w:bCs/>
                <w:i/>
                <w:iCs/>
              </w:rPr>
            </w:pPr>
          </w:p>
          <w:p w:rsidR="00B82E30" w:rsidRDefault="0071062A">
            <w:pPr>
              <w:pStyle w:val="Body"/>
              <w:spacing w:after="0" w:line="240" w:lineRule="auto"/>
              <w:rPr>
                <w:rFonts w:ascii="Arial" w:eastAsia="Arial" w:hAnsi="Arial" w:cs="Arial"/>
                <w:b/>
                <w:bCs/>
                <w:i/>
                <w:iCs/>
              </w:rPr>
            </w:pPr>
            <w:r>
              <w:rPr>
                <w:rFonts w:ascii="Arial" w:hAnsi="Arial"/>
                <w:b/>
                <w:bCs/>
                <w:i/>
                <w:iCs/>
              </w:rPr>
              <w:t>Individual Control Measures &amp; Screening</w:t>
            </w:r>
          </w:p>
          <w:p w:rsidR="00B82E30" w:rsidRDefault="0071062A">
            <w:pPr>
              <w:pStyle w:val="Body"/>
              <w:spacing w:after="0" w:line="240" w:lineRule="auto"/>
              <w:rPr>
                <w:rFonts w:ascii="Arial" w:eastAsia="Arial" w:hAnsi="Arial" w:cs="Arial"/>
              </w:rPr>
            </w:pPr>
            <w:r>
              <w:rPr>
                <w:rFonts w:ascii="MS Gothic" w:eastAsia="MS Gothic" w:hAnsi="MS Gothic" w:cs="MS Gothic"/>
              </w:rPr>
              <w:t>☐</w:t>
            </w:r>
            <w:r>
              <w:rPr>
                <w:rFonts w:ascii="Arial" w:hAnsi="Arial"/>
              </w:rPr>
              <w:t xml:space="preserve"> Health/symptom screenings and/or temperature checks.</w:t>
            </w:r>
          </w:p>
          <w:p w:rsidR="00B82E30" w:rsidRDefault="0071062A">
            <w:pPr>
              <w:pStyle w:val="Body"/>
              <w:spacing w:after="0" w:line="240" w:lineRule="auto"/>
              <w:ind w:left="300" w:hanging="300"/>
              <w:rPr>
                <w:rFonts w:ascii="Arial" w:eastAsia="Arial" w:hAnsi="Arial" w:cs="Arial"/>
              </w:rPr>
            </w:pPr>
            <w:r>
              <w:rPr>
                <w:rFonts w:ascii="MS Gothic" w:eastAsia="MS Gothic" w:hAnsi="MS Gothic" w:cs="MS Gothic"/>
              </w:rPr>
              <w:t>☐</w:t>
            </w:r>
            <w:r>
              <w:rPr>
                <w:rFonts w:ascii="Arial" w:hAnsi="Arial"/>
              </w:rPr>
              <w:t xml:space="preserve"> Encourage staff, participants and visitors to stay home if they are sick, exhibiting symptoms of COVID-19, or if they or someone they live with has been diagnosed with COVID-19.</w:t>
            </w:r>
          </w:p>
          <w:p w:rsidR="00B82E30" w:rsidRDefault="0071062A">
            <w:pPr>
              <w:pStyle w:val="Body"/>
              <w:spacing w:after="0" w:line="240" w:lineRule="auto"/>
              <w:ind w:left="300" w:hanging="300"/>
              <w:rPr>
                <w:rFonts w:ascii="Arial" w:eastAsia="Arial" w:hAnsi="Arial" w:cs="Arial"/>
              </w:rPr>
            </w:pPr>
            <w:r>
              <w:rPr>
                <w:rFonts w:ascii="MS Gothic" w:eastAsia="MS Gothic" w:hAnsi="MS Gothic" w:cs="MS Gothic"/>
              </w:rPr>
              <w:t>☐</w:t>
            </w:r>
            <w:r>
              <w:rPr>
                <w:rFonts w:ascii="Arial" w:hAnsi="Arial"/>
              </w:rPr>
              <w:t xml:space="preserve"> Encourage frequent h</w:t>
            </w:r>
            <w:r>
              <w:rPr>
                <w:rFonts w:ascii="Arial" w:hAnsi="Arial"/>
              </w:rPr>
              <w:t xml:space="preserve">andwashing and use of hand sanitizer. </w:t>
            </w:r>
          </w:p>
          <w:p w:rsidR="00B82E30" w:rsidRDefault="0071062A">
            <w:pPr>
              <w:pStyle w:val="Body"/>
              <w:spacing w:after="0" w:line="240" w:lineRule="auto"/>
              <w:ind w:left="300" w:hanging="300"/>
              <w:rPr>
                <w:rFonts w:ascii="Arial" w:eastAsia="Arial" w:hAnsi="Arial" w:cs="Arial"/>
              </w:rPr>
            </w:pPr>
            <w:r>
              <w:rPr>
                <w:rFonts w:ascii="MS Gothic" w:eastAsia="MS Gothic" w:hAnsi="MS Gothic" w:cs="MS Gothic"/>
              </w:rPr>
              <w:t>☐</w:t>
            </w:r>
            <w:r>
              <w:rPr>
                <w:rFonts w:ascii="Arial" w:hAnsi="Arial"/>
              </w:rPr>
              <w:t xml:space="preserve"> Strongly recommend cloth face covers and communicate frequently with participants and staff that they should use face masks/covers.</w:t>
            </w:r>
          </w:p>
          <w:p w:rsidR="00B82E30" w:rsidRDefault="0071062A">
            <w:pPr>
              <w:pStyle w:val="Body"/>
              <w:spacing w:after="0" w:line="240" w:lineRule="auto"/>
              <w:ind w:left="300" w:hanging="300"/>
              <w:rPr>
                <w:rFonts w:ascii="Arial" w:eastAsia="Arial" w:hAnsi="Arial" w:cs="Arial"/>
              </w:rPr>
            </w:pPr>
            <w:r>
              <w:rPr>
                <w:rFonts w:ascii="MS Gothic" w:eastAsia="MS Gothic" w:hAnsi="MS Gothic" w:cs="MS Gothic"/>
              </w:rPr>
              <w:t>☐</w:t>
            </w:r>
            <w:r>
              <w:rPr>
                <w:rFonts w:ascii="Arial" w:hAnsi="Arial"/>
              </w:rPr>
              <w:t xml:space="preserve"> Anyone who becomes ill during services will be separated from the group and arran</w:t>
            </w:r>
            <w:r>
              <w:rPr>
                <w:rFonts w:ascii="Arial" w:hAnsi="Arial"/>
              </w:rPr>
              <w:t xml:space="preserve">gements will be made with the caregiver to pick up the individual within 1 hour. </w:t>
            </w:r>
          </w:p>
          <w:p w:rsidR="00B82E30" w:rsidRDefault="00B82E30">
            <w:pPr>
              <w:pStyle w:val="Body"/>
              <w:spacing w:after="0" w:line="240" w:lineRule="auto"/>
              <w:rPr>
                <w:rFonts w:ascii="Arial" w:eastAsia="Arial" w:hAnsi="Arial" w:cs="Arial"/>
                <w:b/>
                <w:bCs/>
                <w:i/>
                <w:iCs/>
              </w:rPr>
            </w:pPr>
          </w:p>
          <w:p w:rsidR="00B82E30" w:rsidRDefault="0071062A">
            <w:pPr>
              <w:pStyle w:val="Body"/>
              <w:spacing w:after="0" w:line="240" w:lineRule="auto"/>
            </w:pPr>
            <w:r>
              <w:rPr>
                <w:rFonts w:ascii="Arial" w:hAnsi="Arial"/>
                <w:b/>
                <w:bCs/>
                <w:i/>
                <w:iCs/>
              </w:rPr>
              <w:t>Staff Training</w:t>
            </w:r>
          </w:p>
        </w:tc>
      </w:tr>
      <w:tr w:rsidR="00B82E30">
        <w:trPr>
          <w:trHeight w:val="261"/>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Provide information on COVID-19, preventing spread, and who is especially vulnerable.</w:t>
            </w:r>
          </w:p>
        </w:tc>
      </w:tr>
      <w:tr w:rsidR="00B82E30">
        <w:trPr>
          <w:trHeight w:val="752"/>
          <w:jc w:val="center"/>
        </w:trPr>
        <w:tc>
          <w:tcPr>
            <w:tcW w:w="11021"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Fonts w:ascii="MS Gothic" w:eastAsia="MS Gothic" w:hAnsi="MS Gothic" w:cs="MS Gothic"/>
              </w:rPr>
              <w:t>☐</w:t>
            </w:r>
            <w:r>
              <w:rPr>
                <w:rFonts w:ascii="Arial" w:hAnsi="Arial"/>
              </w:rPr>
              <w:t xml:space="preserve"> Frequently review and stay current on information, recommendations and guidance, including screening questions, posted on the </w:t>
            </w:r>
            <w:hyperlink r:id="rId7" w:history="1">
              <w:r>
                <w:rPr>
                  <w:rStyle w:val="Hyperlink0"/>
                  <w:rFonts w:ascii="Arial" w:hAnsi="Arial"/>
                </w:rPr>
                <w:t>CDC</w:t>
              </w:r>
              <w:r>
                <w:rPr>
                  <w:rStyle w:val="Hyperlink0"/>
                  <w:rFonts w:ascii="Arial" w:hAnsi="Arial"/>
                </w:rPr>
                <w:t>’</w:t>
              </w:r>
              <w:r>
                <w:rPr>
                  <w:rStyle w:val="Hyperlink0"/>
                  <w:rFonts w:ascii="Arial" w:hAnsi="Arial"/>
                </w:rPr>
                <w:t>s</w:t>
              </w:r>
            </w:hyperlink>
            <w:r>
              <w:rPr>
                <w:rFonts w:ascii="Arial" w:hAnsi="Arial"/>
              </w:rPr>
              <w:t xml:space="preserve"> and </w:t>
            </w:r>
            <w:hyperlink r:id="rId8" w:history="1">
              <w:r>
                <w:rPr>
                  <w:rStyle w:val="Hyperlink0"/>
                  <w:rFonts w:ascii="Arial" w:hAnsi="Arial"/>
                </w:rPr>
                <w:t>California Department of Public Health</w:t>
              </w:r>
              <w:r>
                <w:rPr>
                  <w:rStyle w:val="Hyperlink0"/>
                  <w:rFonts w:ascii="Arial" w:hAnsi="Arial"/>
                </w:rPr>
                <w:t>’</w:t>
              </w:r>
              <w:r>
                <w:rPr>
                  <w:rStyle w:val="Hyperlink0"/>
                  <w:rFonts w:ascii="Arial" w:hAnsi="Arial"/>
                </w:rPr>
                <w:t>s (CDPH)</w:t>
              </w:r>
            </w:hyperlink>
            <w:r>
              <w:rPr>
                <w:rFonts w:ascii="Arial" w:hAnsi="Arial"/>
              </w:rPr>
              <w:t xml:space="preserve"> websites.</w:t>
            </w:r>
          </w:p>
        </w:tc>
      </w:tr>
      <w:tr w:rsidR="00B82E30">
        <w:trPr>
          <w:trHeight w:val="261"/>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Procedures and responsibilities associated with this protection plan.</w:t>
            </w:r>
          </w:p>
        </w:tc>
      </w:tr>
      <w:tr w:rsidR="00B82E30">
        <w:trPr>
          <w:trHeight w:val="512"/>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Self-screening at home, including temperature and/or symptom checks using CDC guidelines.</w:t>
            </w:r>
          </w:p>
        </w:tc>
      </w:tr>
      <w:tr w:rsidR="00B82E30">
        <w:trPr>
          <w:trHeight w:val="261"/>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When to seek medical attention.</w:t>
            </w:r>
          </w:p>
        </w:tc>
      </w:tr>
      <w:tr w:rsidR="00B82E30">
        <w:trPr>
          <w:trHeight w:val="261"/>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The importance of hand washing.</w:t>
            </w:r>
          </w:p>
        </w:tc>
      </w:tr>
      <w:tr w:rsidR="00B82E30">
        <w:trPr>
          <w:trHeight w:val="261"/>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The importance of physical distancing, both at work and off work time.</w:t>
            </w:r>
          </w:p>
        </w:tc>
      </w:tr>
      <w:tr w:rsidR="00B82E30">
        <w:trPr>
          <w:trHeight w:val="261"/>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Appropriate use of </w:t>
            </w:r>
            <w:hyperlink r:id="rId9" w:history="1">
              <w:r>
                <w:rPr>
                  <w:rStyle w:val="Hyperlink0"/>
                  <w:rFonts w:ascii="Arial" w:hAnsi="Arial"/>
                </w:rPr>
                <w:t>Personal Protective Equipment (PPE)</w:t>
              </w:r>
            </w:hyperlink>
            <w:r>
              <w:rPr>
                <w:rFonts w:ascii="Arial" w:hAnsi="Arial"/>
              </w:rPr>
              <w:t>.</w:t>
            </w:r>
          </w:p>
        </w:tc>
      </w:tr>
      <w:tr w:rsidR="00B82E30">
        <w:trPr>
          <w:trHeight w:val="253"/>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B82E30"/>
        </w:tc>
      </w:tr>
      <w:tr w:rsidR="00B82E30">
        <w:trPr>
          <w:trHeight w:val="253"/>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Arial" w:hAnsi="Arial"/>
                <w:b/>
                <w:bCs/>
                <w:i/>
                <w:iCs/>
              </w:rPr>
              <w:t>Participant Training</w:t>
            </w:r>
          </w:p>
        </w:tc>
      </w:tr>
      <w:tr w:rsidR="00B82E30">
        <w:trPr>
          <w:trHeight w:val="261"/>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Provide information on COVID-19, preventing spread, and who is especially vulnerable.</w:t>
            </w:r>
          </w:p>
        </w:tc>
      </w:tr>
      <w:tr w:rsidR="00B82E30">
        <w:trPr>
          <w:trHeight w:val="261"/>
          <w:jc w:val="center"/>
        </w:trPr>
        <w:tc>
          <w:tcPr>
            <w:tcW w:w="11021" w:type="dxa"/>
            <w:tcBorders>
              <w:top w:val="nil"/>
              <w:left w:val="nil"/>
              <w:bottom w:val="nil"/>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Fonts w:ascii="MS Gothic" w:eastAsia="MS Gothic" w:hAnsi="MS Gothic" w:cs="MS Gothic"/>
              </w:rPr>
              <w:t>☐</w:t>
            </w:r>
            <w:r>
              <w:rPr>
                <w:rFonts w:ascii="Arial" w:hAnsi="Arial"/>
              </w:rPr>
              <w:t xml:space="preserve"> Changes in services and procedures associated with this protection plan.</w:t>
            </w:r>
          </w:p>
        </w:tc>
      </w:tr>
      <w:tr w:rsidR="00B82E30">
        <w:trPr>
          <w:trHeight w:val="261"/>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Screening procedures</w:t>
            </w:r>
          </w:p>
        </w:tc>
      </w:tr>
      <w:tr w:rsidR="00B82E30">
        <w:trPr>
          <w:trHeight w:val="261"/>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When to seek medical attention.</w:t>
            </w:r>
          </w:p>
        </w:tc>
      </w:tr>
      <w:tr w:rsidR="00B82E30">
        <w:trPr>
          <w:trHeight w:val="261"/>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The importance of hand washing and how to do it properly.</w:t>
            </w:r>
          </w:p>
        </w:tc>
      </w:tr>
      <w:tr w:rsidR="00B82E30">
        <w:trPr>
          <w:trHeight w:val="261"/>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The importance of physical distancing and how to do it properly.</w:t>
            </w:r>
          </w:p>
        </w:tc>
      </w:tr>
      <w:tr w:rsidR="00B82E30">
        <w:trPr>
          <w:trHeight w:val="261"/>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The importance of face masks/covers and how to wear them properly.</w:t>
            </w:r>
          </w:p>
        </w:tc>
      </w:tr>
      <w:tr w:rsidR="00B82E30">
        <w:trPr>
          <w:trHeight w:val="253"/>
          <w:jc w:val="center"/>
        </w:trPr>
        <w:tc>
          <w:tcPr>
            <w:tcW w:w="11021"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B82E30"/>
        </w:tc>
      </w:tr>
    </w:tbl>
    <w:p w:rsidR="00B82E30" w:rsidRDefault="00B82E30">
      <w:pPr>
        <w:pStyle w:val="Body"/>
        <w:widowControl w:val="0"/>
        <w:spacing w:line="240" w:lineRule="auto"/>
        <w:jc w:val="center"/>
        <w:rPr>
          <w:rFonts w:ascii="Arial" w:eastAsia="Arial" w:hAnsi="Arial" w:cs="Arial"/>
          <w:b/>
          <w:bCs/>
          <w:u w:val="single"/>
        </w:rPr>
      </w:pPr>
    </w:p>
    <w:p w:rsidR="00B82E30" w:rsidRDefault="0071062A">
      <w:pPr>
        <w:pStyle w:val="Body"/>
      </w:pPr>
      <w:r>
        <w:rPr>
          <w:rFonts w:ascii="Arial Unicode MS" w:hAnsi="Arial Unicode MS"/>
          <w:u w:val="single"/>
        </w:rPr>
        <w:br w:type="page"/>
      </w:r>
    </w:p>
    <w:p w:rsidR="00B82E30" w:rsidRDefault="0071062A">
      <w:pPr>
        <w:pStyle w:val="Body"/>
        <w:rPr>
          <w:rFonts w:ascii="Arial" w:eastAsia="Arial" w:hAnsi="Arial" w:cs="Arial"/>
          <w:u w:val="single"/>
        </w:rPr>
      </w:pPr>
      <w:r>
        <w:rPr>
          <w:rFonts w:ascii="Arial" w:hAnsi="Arial"/>
          <w:u w:val="single"/>
        </w:rPr>
        <w:t xml:space="preserve"> </w:t>
      </w:r>
    </w:p>
    <w:p w:rsidR="00B82E30" w:rsidRDefault="0071062A">
      <w:pPr>
        <w:pStyle w:val="Body"/>
        <w:spacing w:after="0"/>
        <w:jc w:val="center"/>
        <w:rPr>
          <w:rFonts w:ascii="Arial" w:eastAsia="Arial" w:hAnsi="Arial" w:cs="Arial"/>
          <w:b/>
          <w:bCs/>
          <w:u w:val="single"/>
        </w:rPr>
      </w:pPr>
      <w:r>
        <w:rPr>
          <w:rFonts w:ascii="Arial" w:hAnsi="Arial"/>
          <w:b/>
          <w:bCs/>
          <w:u w:val="single"/>
        </w:rPr>
        <w:t>IN A FACILITY MANAGED BY THE PROVIDER</w:t>
      </w:r>
    </w:p>
    <w:p w:rsidR="00B82E30" w:rsidRDefault="0071062A">
      <w:pPr>
        <w:pStyle w:val="Body"/>
        <w:spacing w:after="0"/>
        <w:jc w:val="center"/>
        <w:rPr>
          <w:rFonts w:ascii="Arial" w:eastAsia="Arial" w:hAnsi="Arial" w:cs="Arial"/>
          <w:i/>
          <w:iCs/>
        </w:rPr>
      </w:pPr>
      <w:r>
        <w:rPr>
          <w:rFonts w:ascii="Arial" w:hAnsi="Arial"/>
          <w:i/>
          <w:iCs/>
        </w:rPr>
        <w:t>(OMIT THIS PAGE IF NOT APPLICABLE)</w:t>
      </w:r>
    </w:p>
    <w:p w:rsidR="00B82E30" w:rsidRDefault="00B82E30">
      <w:pPr>
        <w:pStyle w:val="Body"/>
        <w:spacing w:after="0"/>
        <w:jc w:val="center"/>
        <w:rPr>
          <w:rFonts w:ascii="Arial" w:eastAsia="Arial" w:hAnsi="Arial" w:cs="Arial"/>
          <w:i/>
          <w:iCs/>
        </w:rPr>
      </w:pPr>
    </w:p>
    <w:tbl>
      <w:tblPr>
        <w:tblW w:w="108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7"/>
        <w:gridCol w:w="2792"/>
        <w:gridCol w:w="5596"/>
      </w:tblGrid>
      <w:tr w:rsidR="00B82E30">
        <w:trPr>
          <w:trHeight w:val="504"/>
          <w:jc w:val="center"/>
        </w:trPr>
        <w:tc>
          <w:tcPr>
            <w:tcW w:w="2427" w:type="dxa"/>
            <w:tcBorders>
              <w:top w:val="single" w:sz="2" w:space="0" w:color="000000"/>
              <w:left w:val="single" w:sz="2" w:space="0" w:color="000000"/>
              <w:bottom w:val="nil"/>
              <w:right w:val="nil"/>
            </w:tcBorders>
            <w:shd w:val="clear" w:color="auto" w:fill="auto"/>
            <w:tcMar>
              <w:top w:w="80" w:type="dxa"/>
              <w:left w:w="80" w:type="dxa"/>
              <w:bottom w:w="80" w:type="dxa"/>
              <w:right w:w="80" w:type="dxa"/>
            </w:tcMar>
          </w:tcPr>
          <w:p w:rsidR="00B82E30" w:rsidRDefault="0071062A">
            <w:pPr>
              <w:pStyle w:val="Body"/>
            </w:pPr>
            <w:r>
              <w:rPr>
                <w:rFonts w:ascii="Arial" w:hAnsi="Arial"/>
              </w:rPr>
              <w:t>NAME OF FACILITY:</w:t>
            </w:r>
          </w:p>
        </w:tc>
        <w:tc>
          <w:tcPr>
            <w:tcW w:w="8388" w:type="dxa"/>
            <w:gridSpan w:val="2"/>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w:t>
            </w:r>
          </w:p>
        </w:tc>
      </w:tr>
      <w:tr w:rsidR="00B82E30">
        <w:trPr>
          <w:trHeight w:val="493"/>
          <w:jc w:val="center"/>
        </w:trPr>
        <w:tc>
          <w:tcPr>
            <w:tcW w:w="2427" w:type="dxa"/>
            <w:tcBorders>
              <w:top w:val="nil"/>
              <w:left w:val="single" w:sz="2" w:space="0" w:color="000000"/>
              <w:bottom w:val="nil"/>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FACILITY </w:t>
            </w:r>
            <w:r>
              <w:rPr>
                <w:rFonts w:ascii="Arial" w:hAnsi="Arial"/>
              </w:rPr>
              <w:t>ADDRESS:</w:t>
            </w:r>
          </w:p>
        </w:tc>
        <w:tc>
          <w:tcPr>
            <w:tcW w:w="8388" w:type="dxa"/>
            <w:gridSpan w:val="2"/>
            <w:tcBorders>
              <w:top w:val="nil"/>
              <w:left w:val="nil"/>
              <w:bottom w:val="nil"/>
              <w:right w:val="single" w:sz="2"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w:t>
            </w:r>
          </w:p>
        </w:tc>
      </w:tr>
      <w:tr w:rsidR="00B82E30">
        <w:trPr>
          <w:trHeight w:val="493"/>
          <w:jc w:val="center"/>
        </w:trPr>
        <w:tc>
          <w:tcPr>
            <w:tcW w:w="5219" w:type="dxa"/>
            <w:gridSpan w:val="2"/>
            <w:tcBorders>
              <w:top w:val="nil"/>
              <w:left w:val="single" w:sz="2" w:space="0" w:color="000000"/>
              <w:bottom w:val="nil"/>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TOTAL FACILITY SQUARE FOOTAGE: </w:t>
            </w:r>
            <w:r>
              <w:rPr>
                <w:rFonts w:ascii="Arial" w:hAnsi="Arial"/>
              </w:rPr>
              <w:t>     </w:t>
            </w:r>
          </w:p>
        </w:tc>
        <w:tc>
          <w:tcPr>
            <w:tcW w:w="5596" w:type="dxa"/>
            <w:tcBorders>
              <w:top w:val="nil"/>
              <w:left w:val="nil"/>
              <w:bottom w:val="nil"/>
              <w:right w:val="single" w:sz="2" w:space="0" w:color="000000"/>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MAXIMUM NUMBER OF PEOPLE TYPICALLY ALLOWED IN FACILITY AT ANY TIME: </w:t>
            </w:r>
            <w:r>
              <w:rPr>
                <w:rFonts w:ascii="Arial" w:hAnsi="Arial"/>
              </w:rPr>
              <w:t>     </w:t>
            </w:r>
          </w:p>
        </w:tc>
      </w:tr>
      <w:tr w:rsidR="00B82E30">
        <w:trPr>
          <w:trHeight w:val="725"/>
          <w:jc w:val="center"/>
        </w:trPr>
        <w:tc>
          <w:tcPr>
            <w:tcW w:w="5219" w:type="dxa"/>
            <w:gridSpan w:val="2"/>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Fonts w:ascii="Arial" w:hAnsi="Arial"/>
              </w:rPr>
              <w:t xml:space="preserve">TOTAL FACILITY SQUARE FOOTAGE USED FOR SERVICES: </w:t>
            </w:r>
            <w:r>
              <w:rPr>
                <w:rFonts w:ascii="Arial" w:hAnsi="Arial"/>
              </w:rPr>
              <w:t>     </w:t>
            </w:r>
          </w:p>
        </w:tc>
        <w:tc>
          <w:tcPr>
            <w:tcW w:w="5596" w:type="dxa"/>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rsidR="00B82E30" w:rsidRDefault="00B82E30"/>
        </w:tc>
      </w:tr>
      <w:tr w:rsidR="00B82E30">
        <w:trPr>
          <w:trHeight w:val="485"/>
          <w:jc w:val="center"/>
        </w:trPr>
        <w:tc>
          <w:tcPr>
            <w:tcW w:w="10815" w:type="dxa"/>
            <w:gridSpan w:val="3"/>
            <w:tcBorders>
              <w:top w:val="single" w:sz="2" w:space="0" w:color="000000"/>
              <w:left w:val="nil"/>
              <w:bottom w:val="nil"/>
              <w:right w:val="nil"/>
            </w:tcBorders>
            <w:shd w:val="clear" w:color="auto" w:fill="auto"/>
            <w:tcMar>
              <w:top w:w="80" w:type="dxa"/>
              <w:left w:w="80" w:type="dxa"/>
              <w:bottom w:w="80" w:type="dxa"/>
              <w:right w:w="80" w:type="dxa"/>
            </w:tcMar>
            <w:vAlign w:val="center"/>
          </w:tcPr>
          <w:p w:rsidR="00B82E30" w:rsidRDefault="00B82E30">
            <w:pPr>
              <w:pStyle w:val="Body"/>
              <w:spacing w:after="0" w:line="240" w:lineRule="auto"/>
              <w:rPr>
                <w:rFonts w:ascii="Arial" w:eastAsia="Arial" w:hAnsi="Arial" w:cs="Arial"/>
                <w:b/>
                <w:bCs/>
                <w:i/>
                <w:iCs/>
              </w:rPr>
            </w:pPr>
          </w:p>
          <w:p w:rsidR="00B82E30" w:rsidRDefault="0071062A">
            <w:pPr>
              <w:pStyle w:val="Body"/>
              <w:spacing w:after="0" w:line="240" w:lineRule="auto"/>
            </w:pPr>
            <w:r>
              <w:rPr>
                <w:rFonts w:ascii="Arial" w:hAnsi="Arial"/>
                <w:b/>
                <w:bCs/>
                <w:i/>
                <w:iCs/>
              </w:rPr>
              <w:t>Signage and Distribution</w:t>
            </w:r>
            <w:r>
              <w:rPr>
                <w:rFonts w:ascii="Arial" w:hAnsi="Arial"/>
                <w:b/>
                <w:bCs/>
                <w:i/>
                <w:iCs/>
              </w:rPr>
              <w:t> </w:t>
            </w:r>
          </w:p>
        </w:tc>
      </w:tr>
      <w:tr w:rsidR="00B82E30">
        <w:trPr>
          <w:trHeight w:val="1799"/>
          <w:jc w:val="center"/>
        </w:trPr>
        <w:tc>
          <w:tcPr>
            <w:tcW w:w="10815" w:type="dxa"/>
            <w:gridSpan w:val="3"/>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rPr>
                <w:rFonts w:ascii="Arial" w:eastAsia="Arial" w:hAnsi="Arial" w:cs="Arial"/>
              </w:rPr>
            </w:pPr>
            <w:r>
              <w:rPr>
                <w:rFonts w:ascii="MS Gothic" w:eastAsia="MS Gothic" w:hAnsi="MS Gothic" w:cs="MS Gothic"/>
              </w:rPr>
              <w:t>☐</w:t>
            </w:r>
            <w:r>
              <w:rPr>
                <w:rFonts w:ascii="Arial" w:hAnsi="Arial"/>
              </w:rPr>
              <w:t xml:space="preserve"> Post signage at each public entrance of the facility to inform staff and consumers of the following:</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Do not enter the facility if you have COVID-19 symptoms</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Staff, consumers and visitors must be screened prior to entering the facility</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Maintain a min</w:t>
            </w:r>
            <w:r>
              <w:rPr>
                <w:rFonts w:ascii="Arial" w:hAnsi="Arial"/>
              </w:rPr>
              <w:t>imum of six-foot distance from others</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Sneeze and cough into a cloth or tissue, or if not available, into your elbow</w:t>
            </w:r>
          </w:p>
          <w:p w:rsidR="00B82E30" w:rsidRDefault="0071062A">
            <w:pPr>
              <w:pStyle w:val="Body"/>
              <w:spacing w:after="0" w:line="240" w:lineRule="auto"/>
              <w:ind w:left="720"/>
            </w:pPr>
            <w:r>
              <w:rPr>
                <w:rFonts w:ascii="MS Gothic" w:eastAsia="MS Gothic" w:hAnsi="MS Gothic" w:cs="MS Gothic"/>
              </w:rPr>
              <w:t>☐</w:t>
            </w:r>
            <w:r>
              <w:rPr>
                <w:rFonts w:ascii="Arial" w:hAnsi="Arial"/>
              </w:rPr>
              <w:t xml:space="preserve"> Do not shake hands or engage in any unnecessary physical contact</w:t>
            </w:r>
          </w:p>
        </w:tc>
      </w:tr>
      <w:tr w:rsidR="00B82E30">
        <w:trPr>
          <w:trHeight w:val="512"/>
          <w:jc w:val="center"/>
        </w:trPr>
        <w:tc>
          <w:tcPr>
            <w:tcW w:w="10815" w:type="dxa"/>
            <w:gridSpan w:val="3"/>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Post signage at appropriate locations throughout the facility to remind people to maintain social distance.</w:t>
            </w:r>
          </w:p>
        </w:tc>
      </w:tr>
      <w:tr w:rsidR="00B82E30">
        <w:trPr>
          <w:trHeight w:val="512"/>
          <w:jc w:val="center"/>
        </w:trPr>
        <w:tc>
          <w:tcPr>
            <w:tcW w:w="10815" w:type="dxa"/>
            <w:gridSpan w:val="3"/>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Fonts w:ascii="Segoe UI Symbol" w:eastAsia="Segoe UI Symbol" w:hAnsi="Segoe UI Symbol" w:cs="Segoe UI Symbol"/>
              </w:rPr>
              <w:t>☐</w:t>
            </w:r>
            <w:r>
              <w:rPr>
                <w:rFonts w:ascii="Arial" w:hAnsi="Arial"/>
              </w:rPr>
              <w:t xml:space="preserve"> Post a copy of this verified Protection Plan at each public entrance to the facility where staff, consumers and visitors can easily view it.</w:t>
            </w:r>
          </w:p>
        </w:tc>
      </w:tr>
      <w:tr w:rsidR="00B82E30">
        <w:trPr>
          <w:trHeight w:val="512"/>
          <w:jc w:val="center"/>
        </w:trPr>
        <w:tc>
          <w:tcPr>
            <w:tcW w:w="10815" w:type="dxa"/>
            <w:gridSpan w:val="3"/>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Assure training and communication with consumers, care givers, and staff on this protection plan.</w:t>
            </w:r>
          </w:p>
        </w:tc>
      </w:tr>
      <w:tr w:rsidR="00B82E30">
        <w:trPr>
          <w:trHeight w:val="253"/>
          <w:jc w:val="center"/>
        </w:trPr>
        <w:tc>
          <w:tcPr>
            <w:tcW w:w="10815" w:type="dxa"/>
            <w:gridSpan w:val="3"/>
            <w:tcBorders>
              <w:top w:val="nil"/>
              <w:left w:val="nil"/>
              <w:bottom w:val="nil"/>
              <w:right w:val="nil"/>
            </w:tcBorders>
            <w:shd w:val="clear" w:color="auto" w:fill="auto"/>
            <w:tcMar>
              <w:top w:w="80" w:type="dxa"/>
              <w:left w:w="80" w:type="dxa"/>
              <w:bottom w:w="80" w:type="dxa"/>
              <w:right w:w="80" w:type="dxa"/>
            </w:tcMar>
            <w:vAlign w:val="center"/>
          </w:tcPr>
          <w:p w:rsidR="00B82E30" w:rsidRDefault="00B82E30"/>
        </w:tc>
      </w:tr>
      <w:tr w:rsidR="00B82E30">
        <w:trPr>
          <w:trHeight w:val="253"/>
          <w:jc w:val="center"/>
        </w:trPr>
        <w:tc>
          <w:tcPr>
            <w:tcW w:w="10815" w:type="dxa"/>
            <w:gridSpan w:val="3"/>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Arial" w:hAnsi="Arial"/>
                <w:b/>
                <w:bCs/>
                <w:i/>
                <w:iCs/>
              </w:rPr>
              <w:t>Cleaning and Disinfecting Protocols</w:t>
            </w:r>
          </w:p>
        </w:tc>
      </w:tr>
      <w:tr w:rsidR="00B82E30">
        <w:trPr>
          <w:trHeight w:val="261"/>
          <w:jc w:val="center"/>
        </w:trPr>
        <w:tc>
          <w:tcPr>
            <w:tcW w:w="10815" w:type="dxa"/>
            <w:gridSpan w:val="3"/>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Perform thorough cleaning in high traffic areas.</w:t>
            </w:r>
          </w:p>
        </w:tc>
      </w:tr>
      <w:tr w:rsidR="00B82E30">
        <w:trPr>
          <w:trHeight w:val="261"/>
          <w:jc w:val="center"/>
        </w:trPr>
        <w:tc>
          <w:tcPr>
            <w:tcW w:w="10815" w:type="dxa"/>
            <w:gridSpan w:val="3"/>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Frequently disinfect commonly used surfaces and personal work areas.</w:t>
            </w:r>
          </w:p>
        </w:tc>
      </w:tr>
      <w:tr w:rsidR="00B82E30">
        <w:trPr>
          <w:trHeight w:val="261"/>
          <w:jc w:val="center"/>
        </w:trPr>
        <w:tc>
          <w:tcPr>
            <w:tcW w:w="10815" w:type="dxa"/>
            <w:gridSpan w:val="3"/>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Clean and sanitize shared equipment between each use.</w:t>
            </w:r>
          </w:p>
        </w:tc>
      </w:tr>
      <w:tr w:rsidR="00B82E30">
        <w:trPr>
          <w:trHeight w:val="261"/>
          <w:jc w:val="center"/>
        </w:trPr>
        <w:tc>
          <w:tcPr>
            <w:tcW w:w="10815" w:type="dxa"/>
            <w:gridSpan w:val="3"/>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Clean touchable surfaces between shifts or between users, whichever is more frequent.</w:t>
            </w:r>
          </w:p>
        </w:tc>
      </w:tr>
      <w:tr w:rsidR="00B82E30">
        <w:trPr>
          <w:trHeight w:val="512"/>
          <w:jc w:val="center"/>
        </w:trPr>
        <w:tc>
          <w:tcPr>
            <w:tcW w:w="10815" w:type="dxa"/>
            <w:gridSpan w:val="3"/>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270"/>
            </w:pPr>
            <w:r>
              <w:rPr>
                <w:rFonts w:ascii="MS Gothic" w:eastAsia="MS Gothic" w:hAnsi="MS Gothic" w:cs="MS Gothic"/>
              </w:rPr>
              <w:t>☐</w:t>
            </w:r>
            <w:r>
              <w:rPr>
                <w:rFonts w:ascii="Arial" w:hAnsi="Arial"/>
              </w:rPr>
              <w:t xml:space="preserve"> Equip shared spaces with proper sanitation products, including hand sanitizer and sanitizing wipes and ensure availability.  </w:t>
            </w:r>
          </w:p>
        </w:tc>
      </w:tr>
      <w:tr w:rsidR="00B82E30">
        <w:trPr>
          <w:trHeight w:val="261"/>
          <w:jc w:val="center"/>
        </w:trPr>
        <w:tc>
          <w:tcPr>
            <w:tcW w:w="10815" w:type="dxa"/>
            <w:gridSpan w:val="3"/>
            <w:tcBorders>
              <w:top w:val="nil"/>
              <w:left w:val="nil"/>
              <w:bottom w:val="nil"/>
              <w:right w:val="nil"/>
            </w:tcBorders>
            <w:shd w:val="clear" w:color="auto" w:fill="auto"/>
            <w:tcMar>
              <w:top w:w="80" w:type="dxa"/>
              <w:left w:w="800" w:type="dxa"/>
              <w:bottom w:w="80" w:type="dxa"/>
              <w:right w:w="80" w:type="dxa"/>
            </w:tcMar>
            <w:vAlign w:val="center"/>
          </w:tcPr>
          <w:p w:rsidR="00B82E30" w:rsidRDefault="0071062A">
            <w:pPr>
              <w:pStyle w:val="Body"/>
              <w:spacing w:after="0" w:line="240" w:lineRule="auto"/>
              <w:ind w:left="720"/>
            </w:pPr>
            <w:r>
              <w:rPr>
                <w:rFonts w:ascii="MS Gothic" w:eastAsia="MS Gothic" w:hAnsi="MS Gothic" w:cs="MS Gothic"/>
              </w:rPr>
              <w:t>☐</w:t>
            </w:r>
            <w:r>
              <w:rPr>
                <w:rFonts w:ascii="Arial" w:hAnsi="Arial"/>
              </w:rPr>
              <w:t xml:space="preserve"> Number of hand sanitizing stations throughout the program site. </w:t>
            </w:r>
            <w:r>
              <w:t>     </w:t>
            </w:r>
          </w:p>
        </w:tc>
      </w:tr>
      <w:tr w:rsidR="00B82E30">
        <w:trPr>
          <w:trHeight w:val="1001"/>
          <w:jc w:val="center"/>
        </w:trPr>
        <w:tc>
          <w:tcPr>
            <w:tcW w:w="10815" w:type="dxa"/>
            <w:gridSpan w:val="3"/>
            <w:tcBorders>
              <w:top w:val="nil"/>
              <w:left w:val="nil"/>
              <w:bottom w:val="nil"/>
              <w:right w:val="nil"/>
            </w:tcBorders>
            <w:shd w:val="clear" w:color="auto" w:fill="auto"/>
            <w:tcMar>
              <w:top w:w="80" w:type="dxa"/>
              <w:left w:w="1110" w:type="dxa"/>
              <w:bottom w:w="80" w:type="dxa"/>
              <w:right w:w="80" w:type="dxa"/>
            </w:tcMar>
            <w:vAlign w:val="center"/>
          </w:tcPr>
          <w:p w:rsidR="00B82E30" w:rsidRDefault="0071062A">
            <w:pPr>
              <w:pStyle w:val="Body"/>
              <w:spacing w:after="0" w:line="240" w:lineRule="auto"/>
              <w:ind w:left="1030" w:hanging="310"/>
            </w:pPr>
            <w:r>
              <w:rPr>
                <w:rFonts w:ascii="MS Gothic" w:eastAsia="MS Gothic" w:hAnsi="MS Gothic" w:cs="MS Gothic"/>
              </w:rPr>
              <w:t>☐</w:t>
            </w:r>
            <w:r>
              <w:rPr>
                <w:rFonts w:ascii="Arial" w:hAnsi="Arial"/>
              </w:rPr>
              <w:t xml:space="preserve"> Provide disposable gloves to workers using cleaners and disinfectants if required. Consider gloves a supplement to frequent hand washing for other cleaning tasks such as handling commonly touched items or conducting symptom screening.  Gloves are stored: </w:t>
            </w:r>
            <w:r>
              <w:t>     </w:t>
            </w:r>
          </w:p>
        </w:tc>
      </w:tr>
      <w:tr w:rsidR="00B82E30">
        <w:trPr>
          <w:trHeight w:val="261"/>
          <w:jc w:val="center"/>
        </w:trPr>
        <w:tc>
          <w:tcPr>
            <w:tcW w:w="10815" w:type="dxa"/>
            <w:gridSpan w:val="3"/>
            <w:tcBorders>
              <w:top w:val="nil"/>
              <w:left w:val="nil"/>
              <w:bottom w:val="nil"/>
              <w:right w:val="nil"/>
            </w:tcBorders>
            <w:shd w:val="clear" w:color="auto" w:fill="auto"/>
            <w:tcMar>
              <w:top w:w="80" w:type="dxa"/>
              <w:left w:w="1110" w:type="dxa"/>
              <w:bottom w:w="80" w:type="dxa"/>
              <w:right w:w="80" w:type="dxa"/>
            </w:tcMar>
            <w:vAlign w:val="center"/>
          </w:tcPr>
          <w:p w:rsidR="00B82E30" w:rsidRDefault="0071062A">
            <w:pPr>
              <w:pStyle w:val="Body"/>
              <w:spacing w:after="0" w:line="240" w:lineRule="auto"/>
              <w:ind w:left="1030" w:hanging="310"/>
            </w:pPr>
            <w:r>
              <w:rPr>
                <w:rFonts w:ascii="MS Gothic" w:eastAsia="MS Gothic" w:hAnsi="MS Gothic" w:cs="MS Gothic"/>
              </w:rPr>
              <w:t>☐</w:t>
            </w:r>
            <w:r>
              <w:rPr>
                <w:rFonts w:ascii="Arial" w:hAnsi="Arial"/>
              </w:rPr>
              <w:t xml:space="preserve"> Supplies are available to all at the following locations(s):  </w:t>
            </w:r>
            <w:r>
              <w:t>     </w:t>
            </w:r>
          </w:p>
        </w:tc>
      </w:tr>
      <w:tr w:rsidR="00B82E30">
        <w:trPr>
          <w:trHeight w:val="521"/>
          <w:jc w:val="center"/>
        </w:trPr>
        <w:tc>
          <w:tcPr>
            <w:tcW w:w="10815" w:type="dxa"/>
            <w:gridSpan w:val="3"/>
            <w:tcBorders>
              <w:top w:val="nil"/>
              <w:left w:val="nil"/>
              <w:bottom w:val="nil"/>
              <w:right w:val="nil"/>
            </w:tcBorders>
            <w:shd w:val="clear" w:color="auto" w:fill="auto"/>
            <w:tcMar>
              <w:top w:w="80" w:type="dxa"/>
              <w:left w:w="390" w:type="dxa"/>
              <w:bottom w:w="80" w:type="dxa"/>
              <w:right w:w="80" w:type="dxa"/>
            </w:tcMar>
            <w:vAlign w:val="center"/>
          </w:tcPr>
          <w:p w:rsidR="00B82E30" w:rsidRDefault="0071062A">
            <w:pPr>
              <w:pStyle w:val="Body"/>
              <w:spacing w:after="0" w:line="240" w:lineRule="auto"/>
              <w:ind w:left="310" w:hanging="310"/>
            </w:pPr>
            <w:r>
              <w:rPr>
                <w:rFonts w:ascii="MS Gothic" w:eastAsia="MS Gothic" w:hAnsi="MS Gothic" w:cs="MS Gothic"/>
              </w:rPr>
              <w:t>☐</w:t>
            </w:r>
            <w:r>
              <w:rPr>
                <w:rFonts w:ascii="Arial" w:hAnsi="Arial"/>
              </w:rPr>
              <w:t xml:space="preserve"> Ensure that restroom facilities are sanitized between use and stay operational and stocked at all times.  At a minimum, bathrooms will be disinfected on the following schedule: </w:t>
            </w:r>
            <w:r>
              <w:t>     </w:t>
            </w:r>
          </w:p>
        </w:tc>
      </w:tr>
      <w:tr w:rsidR="00B82E30">
        <w:trPr>
          <w:trHeight w:val="512"/>
          <w:jc w:val="center"/>
        </w:trPr>
        <w:tc>
          <w:tcPr>
            <w:tcW w:w="10815" w:type="dxa"/>
            <w:gridSpan w:val="3"/>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Fonts w:ascii="MS Gothic" w:eastAsia="MS Gothic" w:hAnsi="MS Gothic" w:cs="MS Gothic"/>
              </w:rPr>
              <w:t>☐</w:t>
            </w:r>
            <w:r>
              <w:rPr>
                <w:rFonts w:ascii="Arial" w:hAnsi="Arial"/>
              </w:rPr>
              <w:t xml:space="preserve"> Use products approved for use against COVID-19 on the </w:t>
            </w:r>
            <w:hyperlink r:id="rId10" w:history="1">
              <w:r>
                <w:rPr>
                  <w:rStyle w:val="Hyperlink1"/>
                  <w:rFonts w:ascii="Arial" w:hAnsi="Arial"/>
                </w:rPr>
                <w:t>EPA-approved list</w:t>
              </w:r>
            </w:hyperlink>
            <w:r>
              <w:rPr>
                <w:rFonts w:ascii="Arial" w:hAnsi="Arial"/>
              </w:rPr>
              <w:t xml:space="preserve"> and follow product instructions and Cal/OSHA requirements.</w:t>
            </w:r>
          </w:p>
        </w:tc>
      </w:tr>
      <w:tr w:rsidR="00B82E30">
        <w:trPr>
          <w:trHeight w:val="512"/>
          <w:jc w:val="center"/>
        </w:trPr>
        <w:tc>
          <w:tcPr>
            <w:tcW w:w="10815" w:type="dxa"/>
            <w:gridSpan w:val="3"/>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Fonts w:ascii="MS Gothic" w:eastAsia="MS Gothic" w:hAnsi="MS Gothic" w:cs="MS Gothic"/>
              </w:rPr>
              <w:t>☐</w:t>
            </w:r>
            <w:r>
              <w:rPr>
                <w:rFonts w:ascii="Arial" w:hAnsi="Arial"/>
              </w:rPr>
              <w:t xml:space="preserve"> Provide time for participants and staff to implement cleaning practices before and after shifts and consider third-party cleaning companies.</w:t>
            </w:r>
          </w:p>
        </w:tc>
      </w:tr>
      <w:tr w:rsidR="00B82E30">
        <w:trPr>
          <w:trHeight w:val="261"/>
          <w:jc w:val="center"/>
        </w:trPr>
        <w:tc>
          <w:tcPr>
            <w:tcW w:w="10815" w:type="dxa"/>
            <w:gridSpan w:val="3"/>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Install hands-free devices if possible.</w:t>
            </w:r>
          </w:p>
        </w:tc>
      </w:tr>
      <w:tr w:rsidR="00B82E30">
        <w:trPr>
          <w:trHeight w:val="261"/>
          <w:jc w:val="center"/>
        </w:trPr>
        <w:tc>
          <w:tcPr>
            <w:tcW w:w="10815" w:type="dxa"/>
            <w:gridSpan w:val="3"/>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Consider upgrades to improve air filtration and ventilation.</w:t>
            </w:r>
          </w:p>
        </w:tc>
      </w:tr>
      <w:tr w:rsidR="00B82E30">
        <w:trPr>
          <w:trHeight w:val="253"/>
          <w:jc w:val="center"/>
        </w:trPr>
        <w:tc>
          <w:tcPr>
            <w:tcW w:w="10815" w:type="dxa"/>
            <w:gridSpan w:val="3"/>
            <w:tcBorders>
              <w:top w:val="nil"/>
              <w:left w:val="nil"/>
              <w:bottom w:val="nil"/>
              <w:right w:val="nil"/>
            </w:tcBorders>
            <w:shd w:val="clear" w:color="auto" w:fill="auto"/>
            <w:tcMar>
              <w:top w:w="80" w:type="dxa"/>
              <w:left w:w="80" w:type="dxa"/>
              <w:bottom w:w="80" w:type="dxa"/>
              <w:right w:w="80" w:type="dxa"/>
            </w:tcMar>
            <w:vAlign w:val="center"/>
          </w:tcPr>
          <w:p w:rsidR="00B82E30" w:rsidRDefault="00B82E30"/>
        </w:tc>
      </w:tr>
    </w:tbl>
    <w:p w:rsidR="00B82E30" w:rsidRDefault="00B82E30">
      <w:pPr>
        <w:pStyle w:val="Body"/>
        <w:widowControl w:val="0"/>
        <w:spacing w:after="0" w:line="240" w:lineRule="auto"/>
        <w:jc w:val="center"/>
        <w:rPr>
          <w:rFonts w:ascii="Arial" w:eastAsia="Arial" w:hAnsi="Arial" w:cs="Arial"/>
          <w:i/>
          <w:iCs/>
        </w:rPr>
      </w:pPr>
    </w:p>
    <w:p w:rsidR="00B82E30" w:rsidRDefault="0071062A">
      <w:pPr>
        <w:pStyle w:val="Body"/>
      </w:pPr>
      <w:r>
        <w:rPr>
          <w:rFonts w:ascii="Arial Unicode MS" w:hAnsi="Arial Unicode MS"/>
        </w:rPr>
        <w:br w:type="page"/>
      </w:r>
    </w:p>
    <w:tbl>
      <w:tblPr>
        <w:tblW w:w="108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5"/>
      </w:tblGrid>
      <w:tr w:rsidR="00B82E30">
        <w:trPr>
          <w:trHeight w:val="1151"/>
          <w:jc w:val="center"/>
        </w:trPr>
        <w:tc>
          <w:tcPr>
            <w:tcW w:w="10805"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jc w:val="center"/>
              <w:rPr>
                <w:rFonts w:ascii="Arial" w:eastAsia="Arial" w:hAnsi="Arial" w:cs="Arial"/>
                <w:b/>
                <w:bCs/>
                <w:u w:val="single"/>
              </w:rPr>
            </w:pPr>
            <w:r>
              <w:rPr>
                <w:rFonts w:ascii="Arial" w:hAnsi="Arial"/>
                <w:b/>
                <w:bCs/>
                <w:u w:val="single"/>
              </w:rPr>
              <w:t>IN A FACILITY MANAGED BY THE PROVIDER</w:t>
            </w:r>
          </w:p>
          <w:p w:rsidR="00B82E30" w:rsidRDefault="0071062A">
            <w:pPr>
              <w:pStyle w:val="Body"/>
              <w:spacing w:after="0" w:line="240" w:lineRule="auto"/>
              <w:jc w:val="center"/>
              <w:rPr>
                <w:rFonts w:ascii="Arial" w:eastAsia="Arial" w:hAnsi="Arial" w:cs="Arial"/>
                <w:b/>
                <w:bCs/>
                <w:i/>
                <w:iCs/>
              </w:rPr>
            </w:pPr>
            <w:r>
              <w:rPr>
                <w:rFonts w:ascii="Arial" w:hAnsi="Arial"/>
                <w:b/>
                <w:bCs/>
                <w:i/>
                <w:iCs/>
              </w:rPr>
              <w:t>(CONTINUED)</w:t>
            </w:r>
          </w:p>
          <w:p w:rsidR="00B82E30" w:rsidRDefault="00B82E30">
            <w:pPr>
              <w:pStyle w:val="Body"/>
              <w:spacing w:after="0" w:line="240" w:lineRule="auto"/>
              <w:rPr>
                <w:rFonts w:ascii="Arial" w:eastAsia="Arial" w:hAnsi="Arial" w:cs="Arial"/>
                <w:b/>
                <w:bCs/>
                <w:i/>
                <w:iCs/>
              </w:rPr>
            </w:pPr>
          </w:p>
          <w:p w:rsidR="00B82E30" w:rsidRDefault="0071062A">
            <w:pPr>
              <w:pStyle w:val="Body"/>
              <w:spacing w:after="0" w:line="240" w:lineRule="auto"/>
            </w:pPr>
            <w:r>
              <w:rPr>
                <w:rFonts w:ascii="Arial" w:hAnsi="Arial"/>
                <w:b/>
                <w:bCs/>
                <w:i/>
                <w:iCs/>
              </w:rPr>
              <w:t>Physical Distancing Guidelines</w:t>
            </w:r>
          </w:p>
        </w:tc>
      </w:tr>
      <w:tr w:rsidR="00B82E30">
        <w:trPr>
          <w:trHeight w:val="1340"/>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rPr>
                <w:rFonts w:ascii="Arial" w:eastAsia="Arial" w:hAnsi="Arial" w:cs="Arial"/>
              </w:rPr>
            </w:pPr>
            <w:r>
              <w:rPr>
                <w:rFonts w:ascii="MS Gothic" w:eastAsia="MS Gothic" w:hAnsi="MS Gothic" w:cs="MS Gothic"/>
              </w:rPr>
              <w:t>☐</w:t>
            </w:r>
            <w:r>
              <w:rPr>
                <w:rFonts w:ascii="Arial" w:hAnsi="Arial"/>
              </w:rPr>
              <w:t xml:space="preserve"> To allow adequate social distancing (6 feet minimum) at all times and comply with any occupancy limitations in public health orders, limit the number of people at any one </w:t>
            </w:r>
            <w:r>
              <w:rPr>
                <w:rFonts w:ascii="Arial" w:hAnsi="Arial"/>
              </w:rPr>
              <w:t>time to:</w:t>
            </w:r>
          </w:p>
          <w:p w:rsidR="00B82E30" w:rsidRDefault="0071062A">
            <w:pPr>
              <w:pStyle w:val="Body"/>
              <w:spacing w:after="0" w:line="240" w:lineRule="auto"/>
              <w:ind w:left="1020" w:hanging="300"/>
              <w:rPr>
                <w:rFonts w:ascii="Arial" w:eastAsia="Arial" w:hAnsi="Arial" w:cs="Arial"/>
              </w:rPr>
            </w:pPr>
            <w:r>
              <w:rPr>
                <w:rFonts w:ascii="Arial" w:hAnsi="Arial"/>
              </w:rPr>
              <w:t xml:space="preserve">For LIMITED RE-ENTRY  </w:t>
            </w:r>
            <w:r>
              <w:t>     </w:t>
            </w:r>
          </w:p>
          <w:p w:rsidR="00B82E30" w:rsidRDefault="0071062A">
            <w:pPr>
              <w:pStyle w:val="Body"/>
              <w:spacing w:after="0" w:line="240" w:lineRule="auto"/>
              <w:ind w:left="1020" w:hanging="300"/>
              <w:rPr>
                <w:rFonts w:ascii="Arial" w:eastAsia="Arial" w:hAnsi="Arial" w:cs="Arial"/>
              </w:rPr>
            </w:pPr>
            <w:r>
              <w:rPr>
                <w:rFonts w:ascii="Arial" w:hAnsi="Arial"/>
              </w:rPr>
              <w:t xml:space="preserve">For PARTIAL RE-ENTRY </w:t>
            </w:r>
            <w:r>
              <w:t>     </w:t>
            </w:r>
          </w:p>
          <w:p w:rsidR="00B82E30" w:rsidRDefault="0071062A">
            <w:pPr>
              <w:pStyle w:val="Body"/>
              <w:spacing w:after="0" w:line="240" w:lineRule="auto"/>
              <w:ind w:left="1020" w:hanging="300"/>
            </w:pPr>
            <w:r>
              <w:rPr>
                <w:rFonts w:ascii="Arial" w:hAnsi="Arial"/>
              </w:rPr>
              <w:t xml:space="preserve">For FULL RE-ENTRY     </w:t>
            </w:r>
            <w:r>
              <w:t>     </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Fonts w:ascii="MS Gothic" w:eastAsia="MS Gothic" w:hAnsi="MS Gothic" w:cs="MS Gothic"/>
              </w:rPr>
              <w:t>☐</w:t>
            </w:r>
            <w:r>
              <w:rPr>
                <w:rFonts w:ascii="Arial" w:hAnsi="Arial"/>
              </w:rPr>
              <w:t xml:space="preserve"> Assign responsibility to an employee to ensure that the maximum number of occupants is not exceeded and that all occupants are complying with the provisions of this plan.  </w:t>
            </w:r>
          </w:p>
        </w:tc>
      </w:tr>
      <w:tr w:rsidR="00B82E30">
        <w:trPr>
          <w:trHeight w:val="75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Fonts w:ascii="MS Gothic" w:eastAsia="MS Gothic" w:hAnsi="MS Gothic" w:cs="MS Gothic"/>
              </w:rPr>
              <w:t>☐</w:t>
            </w:r>
            <w:r>
              <w:rPr>
                <w:rFonts w:ascii="Arial" w:hAnsi="Arial"/>
              </w:rPr>
              <w:t xml:space="preserve"> Implement measures to physically separate participants and staff by at least six feet using measures such as physical partitions or visual cues (e.g., floor markings, colored tape, or signs to indicate to where workers should stand).</w:t>
            </w:r>
          </w:p>
        </w:tc>
      </w:tr>
      <w:tr w:rsidR="00B82E30">
        <w:trPr>
          <w:trHeight w:val="1020"/>
          <w:jc w:val="center"/>
        </w:trPr>
        <w:tc>
          <w:tcPr>
            <w:tcW w:w="10805"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rPr>
                <w:rFonts w:ascii="Arial" w:eastAsia="Arial" w:hAnsi="Arial" w:cs="Arial"/>
              </w:rPr>
            </w:pPr>
            <w:r>
              <w:rPr>
                <w:rFonts w:ascii="MS Gothic" w:eastAsia="MS Gothic" w:hAnsi="MS Gothic" w:cs="MS Gothic"/>
              </w:rPr>
              <w:t>☐</w:t>
            </w:r>
            <w:r>
              <w:rPr>
                <w:rFonts w:ascii="Arial" w:hAnsi="Arial"/>
              </w:rPr>
              <w:t xml:space="preserve"> Reconfigure program rooms and decrease maximum capacity for conference and meeting areas.</w:t>
            </w:r>
          </w:p>
          <w:p w:rsidR="00B82E30" w:rsidRDefault="0071062A">
            <w:pPr>
              <w:pStyle w:val="Body"/>
              <w:spacing w:after="0" w:line="240" w:lineRule="auto"/>
              <w:ind w:left="720"/>
              <w:rPr>
                <w:rFonts w:ascii="Arial" w:eastAsia="Arial" w:hAnsi="Arial" w:cs="Arial"/>
              </w:rPr>
            </w:pPr>
            <w:r>
              <w:rPr>
                <w:rFonts w:ascii="MS Gothic" w:eastAsia="MS Gothic" w:hAnsi="MS Gothic" w:cs="MS Gothic"/>
              </w:rPr>
              <w:t>☐</w:t>
            </w:r>
            <w:r>
              <w:rPr>
                <w:rFonts w:ascii="Arial" w:hAnsi="Arial"/>
              </w:rPr>
              <w:t xml:space="preserve"> Post new room capacities on each door.</w:t>
            </w:r>
          </w:p>
          <w:p w:rsidR="00B82E30" w:rsidRDefault="0071062A">
            <w:pPr>
              <w:pStyle w:val="Body"/>
              <w:spacing w:after="0" w:line="240" w:lineRule="auto"/>
              <w:ind w:left="720"/>
            </w:pPr>
            <w:r>
              <w:rPr>
                <w:rFonts w:ascii="MS Gothic" w:eastAsia="MS Gothic" w:hAnsi="MS Gothic" w:cs="MS Gothic"/>
              </w:rPr>
              <w:t>☐</w:t>
            </w:r>
            <w:r>
              <w:rPr>
                <w:rFonts w:ascii="Arial" w:hAnsi="Arial"/>
              </w:rPr>
              <w:t xml:space="preserve"> Provide updated program floorplan and post along with this plan.</w:t>
            </w:r>
          </w:p>
        </w:tc>
      </w:tr>
      <w:tr w:rsidR="00B82E30">
        <w:trPr>
          <w:trHeight w:val="512"/>
          <w:jc w:val="center"/>
        </w:trPr>
        <w:tc>
          <w:tcPr>
            <w:tcW w:w="10805"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Reconfigure common areas and provide alternative where</w:t>
            </w:r>
            <w:r>
              <w:rPr>
                <w:rFonts w:ascii="Arial" w:hAnsi="Arial"/>
              </w:rPr>
              <w:t xml:space="preserve"> physical distancing can be practiced.</w:t>
            </w:r>
          </w:p>
        </w:tc>
      </w:tr>
      <w:tr w:rsidR="00B82E30">
        <w:trPr>
          <w:trHeight w:val="261"/>
          <w:jc w:val="center"/>
        </w:trPr>
        <w:tc>
          <w:tcPr>
            <w:tcW w:w="10805"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Adjust in-person meetings, if they are necessary, to ensure physical distancing.</w:t>
            </w:r>
          </w:p>
        </w:tc>
      </w:tr>
      <w:tr w:rsidR="00B82E30">
        <w:trPr>
          <w:trHeight w:val="75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Fonts w:ascii="MS Gothic" w:eastAsia="MS Gothic" w:hAnsi="MS Gothic" w:cs="MS Gothic"/>
              </w:rPr>
              <w:t>☐</w:t>
            </w:r>
            <w:r>
              <w:rPr>
                <w:rFonts w:ascii="Arial" w:hAnsi="Arial"/>
              </w:rPr>
              <w:t xml:space="preserve"> Utilize a variety of service delivery modalities, as determined by the Interdisciplinary Team, to limit the number of participants and staff at the program at one time, such as teleservice, in-home service or community-based activities.</w:t>
            </w:r>
          </w:p>
        </w:tc>
      </w:tr>
    </w:tbl>
    <w:p w:rsidR="00B82E30" w:rsidRDefault="00B82E30">
      <w:pPr>
        <w:pStyle w:val="Body"/>
        <w:widowControl w:val="0"/>
        <w:spacing w:line="240" w:lineRule="auto"/>
        <w:jc w:val="center"/>
      </w:pPr>
    </w:p>
    <w:p w:rsidR="00B82E30" w:rsidRDefault="00B82E30">
      <w:pPr>
        <w:pStyle w:val="Body"/>
        <w:ind w:left="720"/>
        <w:jc w:val="center"/>
        <w:rPr>
          <w:rFonts w:ascii="Arial" w:eastAsia="Arial" w:hAnsi="Arial" w:cs="Arial"/>
          <w:u w:val="single"/>
        </w:rPr>
      </w:pPr>
    </w:p>
    <w:p w:rsidR="00B82E30" w:rsidRDefault="00B82E30">
      <w:pPr>
        <w:pStyle w:val="Body"/>
        <w:ind w:left="720"/>
        <w:jc w:val="center"/>
        <w:rPr>
          <w:rFonts w:ascii="Arial" w:eastAsia="Arial" w:hAnsi="Arial" w:cs="Arial"/>
          <w:u w:val="single"/>
        </w:rPr>
      </w:pPr>
    </w:p>
    <w:p w:rsidR="00B82E30" w:rsidRDefault="00B82E30">
      <w:pPr>
        <w:pStyle w:val="Body"/>
        <w:ind w:left="720"/>
        <w:jc w:val="center"/>
        <w:rPr>
          <w:rFonts w:ascii="Arial" w:eastAsia="Arial" w:hAnsi="Arial" w:cs="Arial"/>
          <w:u w:val="single"/>
        </w:rPr>
      </w:pPr>
    </w:p>
    <w:p w:rsidR="00B82E30" w:rsidRDefault="00B82E30">
      <w:pPr>
        <w:pStyle w:val="Body"/>
        <w:ind w:left="720"/>
        <w:jc w:val="center"/>
        <w:rPr>
          <w:rFonts w:ascii="Arial" w:eastAsia="Arial" w:hAnsi="Arial" w:cs="Arial"/>
          <w:u w:val="single"/>
        </w:rPr>
      </w:pPr>
    </w:p>
    <w:p w:rsidR="00B82E30" w:rsidRDefault="00B82E30">
      <w:pPr>
        <w:pStyle w:val="Body"/>
        <w:ind w:left="720"/>
        <w:jc w:val="center"/>
        <w:rPr>
          <w:rFonts w:ascii="Arial" w:eastAsia="Arial" w:hAnsi="Arial" w:cs="Arial"/>
          <w:u w:val="single"/>
        </w:rPr>
      </w:pPr>
    </w:p>
    <w:p w:rsidR="00B82E30" w:rsidRDefault="0071062A">
      <w:pPr>
        <w:pStyle w:val="Body"/>
      </w:pPr>
      <w:r>
        <w:rPr>
          <w:rFonts w:ascii="Arial Unicode MS" w:hAnsi="Arial Unicode MS"/>
          <w:u w:val="single"/>
        </w:rPr>
        <w:br w:type="page"/>
      </w:r>
    </w:p>
    <w:p w:rsidR="00B82E30" w:rsidRDefault="0071062A">
      <w:pPr>
        <w:pStyle w:val="Body"/>
        <w:spacing w:after="0"/>
        <w:jc w:val="center"/>
        <w:rPr>
          <w:rFonts w:ascii="Arial" w:eastAsia="Arial" w:hAnsi="Arial" w:cs="Arial"/>
          <w:b/>
          <w:bCs/>
          <w:u w:val="single"/>
        </w:rPr>
      </w:pPr>
      <w:r>
        <w:rPr>
          <w:rFonts w:ascii="Arial" w:hAnsi="Arial"/>
          <w:b/>
          <w:bCs/>
          <w:u w:val="single"/>
        </w:rPr>
        <w:t xml:space="preserve">IN A </w:t>
      </w:r>
      <w:r>
        <w:rPr>
          <w:rFonts w:ascii="Arial" w:hAnsi="Arial"/>
          <w:b/>
          <w:bCs/>
          <w:u w:val="single"/>
        </w:rPr>
        <w:t>VEHICLE MANAGED BY THE PROVIDER, INCLUDING STAFF-OWNED</w:t>
      </w:r>
    </w:p>
    <w:p w:rsidR="00B82E30" w:rsidRDefault="0071062A">
      <w:pPr>
        <w:pStyle w:val="Body"/>
        <w:spacing w:after="0"/>
        <w:jc w:val="center"/>
        <w:rPr>
          <w:rFonts w:ascii="Arial" w:eastAsia="Arial" w:hAnsi="Arial" w:cs="Arial"/>
          <w:i/>
          <w:iCs/>
        </w:rPr>
      </w:pPr>
      <w:r>
        <w:rPr>
          <w:rFonts w:ascii="Arial" w:hAnsi="Arial"/>
          <w:i/>
          <w:iCs/>
        </w:rPr>
        <w:t>(OMIT THIS PAGE IF NOT APPLICABLE)</w:t>
      </w:r>
    </w:p>
    <w:p w:rsidR="00B82E30" w:rsidRDefault="00B82E30">
      <w:pPr>
        <w:pStyle w:val="Body"/>
        <w:spacing w:after="0"/>
        <w:jc w:val="center"/>
        <w:rPr>
          <w:rFonts w:ascii="Arial" w:eastAsia="Arial" w:hAnsi="Arial" w:cs="Arial"/>
          <w:i/>
          <w:iCs/>
        </w:rPr>
      </w:pPr>
    </w:p>
    <w:tbl>
      <w:tblPr>
        <w:tblW w:w="108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5"/>
      </w:tblGrid>
      <w:tr w:rsidR="00B82E30">
        <w:trPr>
          <w:trHeight w:val="253"/>
          <w:jc w:val="center"/>
        </w:trPr>
        <w:tc>
          <w:tcPr>
            <w:tcW w:w="10805"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pPr>
            <w:r>
              <w:rPr>
                <w:rFonts w:ascii="Arial" w:hAnsi="Arial"/>
                <w:b/>
                <w:bCs/>
                <w:i/>
                <w:iCs/>
              </w:rPr>
              <w:t>Signage and Distribution</w:t>
            </w:r>
          </w:p>
        </w:tc>
      </w:tr>
      <w:tr w:rsidR="00B82E30">
        <w:trPr>
          <w:trHeight w:val="1539"/>
          <w:jc w:val="center"/>
        </w:trPr>
        <w:tc>
          <w:tcPr>
            <w:tcW w:w="10805"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rPr>
                <w:rFonts w:ascii="Arial" w:eastAsia="Arial" w:hAnsi="Arial" w:cs="Arial"/>
              </w:rPr>
            </w:pPr>
            <w:r>
              <w:rPr>
                <w:rFonts w:ascii="MS Gothic" w:eastAsia="MS Gothic" w:hAnsi="MS Gothic" w:cs="MS Gothic"/>
              </w:rPr>
              <w:t>☐</w:t>
            </w:r>
            <w:r>
              <w:rPr>
                <w:rFonts w:ascii="Arial" w:hAnsi="Arial"/>
              </w:rPr>
              <w:t xml:space="preserve"> Post signage within the entrance of the vehicle to inform staff and consumers of the following:</w:t>
            </w:r>
          </w:p>
          <w:p w:rsidR="00B82E30" w:rsidRDefault="0071062A">
            <w:pPr>
              <w:pStyle w:val="Body"/>
              <w:spacing w:after="0" w:line="240" w:lineRule="auto"/>
              <w:ind w:left="720"/>
              <w:rPr>
                <w:rFonts w:ascii="Arial" w:eastAsia="Arial" w:hAnsi="Arial" w:cs="Arial"/>
              </w:rPr>
            </w:pPr>
            <w:r>
              <w:rPr>
                <w:rFonts w:ascii="Segoe UI Symbol" w:eastAsia="Segoe UI Symbol" w:hAnsi="Segoe UI Symbol" w:cs="Segoe UI Symbol"/>
              </w:rPr>
              <w:t>☐</w:t>
            </w:r>
            <w:r>
              <w:rPr>
                <w:rFonts w:ascii="Arial" w:hAnsi="Arial"/>
              </w:rPr>
              <w:t xml:space="preserve"> Do not enter the vehicle if you have COVID-19 symptoms</w:t>
            </w:r>
          </w:p>
          <w:p w:rsidR="00B82E30" w:rsidRDefault="0071062A">
            <w:pPr>
              <w:pStyle w:val="Body"/>
              <w:spacing w:after="0" w:line="240" w:lineRule="auto"/>
              <w:ind w:left="720"/>
              <w:rPr>
                <w:rFonts w:ascii="Arial" w:eastAsia="Arial" w:hAnsi="Arial" w:cs="Arial"/>
              </w:rPr>
            </w:pPr>
            <w:r>
              <w:rPr>
                <w:rFonts w:ascii="Segoe UI Symbol" w:eastAsia="Segoe UI Symbol" w:hAnsi="Segoe UI Symbol" w:cs="Segoe UI Symbol"/>
              </w:rPr>
              <w:t>☐</w:t>
            </w:r>
            <w:r>
              <w:rPr>
                <w:rFonts w:ascii="Arial" w:hAnsi="Arial"/>
              </w:rPr>
              <w:t xml:space="preserve"> Staff and consumers must be screened prior to entering the vehicle</w:t>
            </w:r>
          </w:p>
          <w:p w:rsidR="00B82E30" w:rsidRDefault="0071062A">
            <w:pPr>
              <w:pStyle w:val="Body"/>
              <w:spacing w:after="0" w:line="240" w:lineRule="auto"/>
              <w:ind w:left="720"/>
              <w:rPr>
                <w:rFonts w:ascii="Arial" w:eastAsia="Arial" w:hAnsi="Arial" w:cs="Arial"/>
              </w:rPr>
            </w:pPr>
            <w:r>
              <w:rPr>
                <w:rFonts w:ascii="Segoe UI Symbol" w:eastAsia="Segoe UI Symbol" w:hAnsi="Segoe UI Symbol" w:cs="Segoe UI Symbol"/>
              </w:rPr>
              <w:t>☐</w:t>
            </w:r>
            <w:r>
              <w:rPr>
                <w:rFonts w:ascii="Arial" w:hAnsi="Arial"/>
              </w:rPr>
              <w:t xml:space="preserve"> Sneeze and cough into a cloth or tissue, or if not available, into your elbow</w:t>
            </w:r>
          </w:p>
          <w:p w:rsidR="00B82E30" w:rsidRDefault="0071062A">
            <w:pPr>
              <w:pStyle w:val="Body"/>
              <w:spacing w:after="0" w:line="240" w:lineRule="auto"/>
              <w:ind w:left="720"/>
            </w:pPr>
            <w:r>
              <w:rPr>
                <w:rFonts w:ascii="Segoe UI Symbol" w:eastAsia="Segoe UI Symbol" w:hAnsi="Segoe UI Symbol" w:cs="Segoe UI Symbol"/>
              </w:rPr>
              <w:t>☐</w:t>
            </w:r>
            <w:r>
              <w:rPr>
                <w:rFonts w:ascii="Arial" w:hAnsi="Arial"/>
              </w:rPr>
              <w:t xml:space="preserve"> Do not shake hands or engage in any unnecessary p</w:t>
            </w:r>
            <w:r>
              <w:rPr>
                <w:rFonts w:ascii="Arial" w:hAnsi="Arial"/>
              </w:rPr>
              <w:t>hysical contact</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Fonts w:ascii="MS Gothic" w:eastAsia="MS Gothic" w:hAnsi="MS Gothic" w:cs="MS Gothic"/>
              </w:rPr>
              <w:t>☐</w:t>
            </w:r>
            <w:r>
              <w:rPr>
                <w:rFonts w:ascii="Arial" w:hAnsi="Arial"/>
              </w:rPr>
              <w:t xml:space="preserve"> Post signage within the entrance of the vehicle to specify the maximum passenger capacity to maintain adequate physical distancing.</w:t>
            </w:r>
          </w:p>
        </w:tc>
      </w:tr>
      <w:tr w:rsidR="00B82E30">
        <w:trPr>
          <w:trHeight w:val="261"/>
          <w:jc w:val="center"/>
        </w:trPr>
        <w:tc>
          <w:tcPr>
            <w:tcW w:w="10805"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spacing w:after="0" w:line="240" w:lineRule="auto"/>
            </w:pPr>
            <w:r>
              <w:rPr>
                <w:rFonts w:ascii="MS Gothic" w:eastAsia="MS Gothic" w:hAnsi="MS Gothic" w:cs="MS Gothic"/>
              </w:rPr>
              <w:t>☐</w:t>
            </w:r>
            <w:r>
              <w:rPr>
                <w:rFonts w:ascii="Arial" w:hAnsi="Arial"/>
              </w:rPr>
              <w:t xml:space="preserve"> Maintain a copy of this verified Protection Plan within the vehicle.</w:t>
            </w:r>
          </w:p>
        </w:tc>
      </w:tr>
      <w:tr w:rsidR="00B82E30">
        <w:trPr>
          <w:trHeight w:val="253"/>
          <w:jc w:val="center"/>
        </w:trPr>
        <w:tc>
          <w:tcPr>
            <w:tcW w:w="10805"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B82E30"/>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Fonts w:ascii="Arial" w:hAnsi="Arial"/>
                <w:b/>
                <w:bCs/>
                <w:i/>
                <w:iCs/>
              </w:rPr>
              <w:t xml:space="preserve">Cleaning and Disinfecting </w:t>
            </w:r>
            <w:r>
              <w:rPr>
                <w:rFonts w:ascii="Arial" w:hAnsi="Arial"/>
                <w:b/>
                <w:bCs/>
                <w:i/>
                <w:iCs/>
              </w:rPr>
              <w:t>Protocols</w:t>
            </w:r>
          </w:p>
        </w:tc>
      </w:tr>
      <w:tr w:rsidR="00B82E30">
        <w:trPr>
          <w:trHeight w:val="2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Fonts w:ascii="MS Gothic" w:eastAsia="MS Gothic" w:hAnsi="MS Gothic" w:cs="MS Gothic"/>
              </w:rPr>
              <w:t>☐</w:t>
            </w:r>
            <w:r>
              <w:rPr>
                <w:rFonts w:ascii="Arial" w:hAnsi="Arial"/>
              </w:rPr>
              <w:t xml:space="preserve"> Clean touchable surfaces between shifts or between users, whichever is more frequent.</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Fonts w:ascii="MS Gothic" w:eastAsia="MS Gothic" w:hAnsi="MS Gothic" w:cs="MS Gothic"/>
              </w:rPr>
              <w:t>☐</w:t>
            </w:r>
            <w:r>
              <w:rPr>
                <w:rFonts w:ascii="Arial" w:hAnsi="Arial"/>
              </w:rPr>
              <w:t xml:space="preserve"> Adequate supplies are available in vehicles to support health hygiene behavior for staff and consumers, including hand sanitizer, tissues and trash recept</w:t>
            </w:r>
            <w:r>
              <w:rPr>
                <w:rFonts w:ascii="Arial" w:hAnsi="Arial"/>
              </w:rPr>
              <w:t xml:space="preserve">acles. </w:t>
            </w:r>
          </w:p>
        </w:tc>
      </w:tr>
      <w:tr w:rsidR="00B82E30">
        <w:trPr>
          <w:trHeight w:val="52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Fonts w:ascii="MS Gothic" w:eastAsia="MS Gothic" w:hAnsi="MS Gothic" w:cs="MS Gothic"/>
              </w:rPr>
              <w:t>☐</w:t>
            </w:r>
            <w:r>
              <w:rPr>
                <w:rFonts w:ascii="Arial" w:hAnsi="Arial"/>
              </w:rPr>
              <w:t xml:space="preserve"> Adequate supplies are available in vehicles to support cleaning and disinfecting protocols.  Supplies may be replenished at the following location(s): </w:t>
            </w:r>
            <w:r>
              <w:t>     </w:t>
            </w:r>
          </w:p>
        </w:tc>
      </w:tr>
      <w:tr w:rsidR="00B82E30">
        <w:trPr>
          <w:trHeight w:val="54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Fonts w:ascii="Segoe UI Symbol" w:eastAsia="Segoe UI Symbol" w:hAnsi="Segoe UI Symbol" w:cs="Segoe UI Symbol"/>
              </w:rPr>
              <w:t>☐</w:t>
            </w:r>
            <w:r>
              <w:rPr>
                <w:rFonts w:ascii="Arial" w:hAnsi="Arial"/>
              </w:rPr>
              <w:t xml:space="preserve"> Use products approved for use against COVID-19 on the </w:t>
            </w:r>
            <w:hyperlink r:id="rId11" w:history="1">
              <w:r>
                <w:rPr>
                  <w:rStyle w:val="Hyperlink2"/>
                </w:rPr>
                <w:t>EPA-approved list</w:t>
              </w:r>
            </w:hyperlink>
            <w:r>
              <w:rPr>
                <w:rStyle w:val="None"/>
                <w:rFonts w:ascii="Arial" w:hAnsi="Arial"/>
              </w:rPr>
              <w:t xml:space="preserve"> and follow product instructions and Cal/OSHA requirements.</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Segoe UI Symbol" w:eastAsia="Segoe UI Symbol" w:hAnsi="Segoe UI Symbol" w:cs="Segoe UI Symbol"/>
              </w:rPr>
              <w:t>☐</w:t>
            </w:r>
            <w:r>
              <w:rPr>
                <w:rStyle w:val="None"/>
                <w:rFonts w:ascii="Arial" w:hAnsi="Arial"/>
              </w:rPr>
              <w:t xml:space="preserve"> Provide time for staff to implement cleaning practices and consider intermittent use of third-party cleaning companies.</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Segoe UI Symbol" w:eastAsia="Segoe UI Symbol" w:hAnsi="Segoe UI Symbol" w:cs="Segoe UI Symbol"/>
              </w:rPr>
              <w:t>☐</w:t>
            </w:r>
            <w:r>
              <w:rPr>
                <w:rStyle w:val="None"/>
                <w:rFonts w:ascii="Arial" w:hAnsi="Arial"/>
              </w:rPr>
              <w:t xml:space="preserve"> To the extent possible, remove, replace or cover surfaces within the vehicle that can not be adequately disinfected.</w:t>
            </w:r>
          </w:p>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B82E30"/>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Arial" w:hAnsi="Arial"/>
                <w:b/>
                <w:bCs/>
                <w:i/>
                <w:iCs/>
              </w:rPr>
              <w:t xml:space="preserve">Physical </w:t>
            </w:r>
            <w:r>
              <w:rPr>
                <w:rStyle w:val="None"/>
                <w:rFonts w:ascii="Arial" w:hAnsi="Arial"/>
                <w:b/>
                <w:bCs/>
                <w:i/>
                <w:iCs/>
              </w:rPr>
              <w:t>Distancing Guidelines</w:t>
            </w:r>
          </w:p>
        </w:tc>
      </w:tr>
      <w:tr w:rsidR="00B82E30">
        <w:trPr>
          <w:trHeight w:val="2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Segoe UI Symbol" w:eastAsia="Segoe UI Symbol" w:hAnsi="Segoe UI Symbol" w:cs="Segoe UI Symbol"/>
              </w:rPr>
              <w:t>☐</w:t>
            </w:r>
            <w:r>
              <w:rPr>
                <w:rStyle w:val="None"/>
                <w:rFonts w:ascii="Arial" w:hAnsi="Arial"/>
              </w:rPr>
              <w:t xml:space="preserve"> Eliminate the use of the front passenger seat.</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Segoe UI Symbol" w:eastAsia="Segoe UI Symbol" w:hAnsi="Segoe UI Symbol" w:cs="Segoe UI Symbol"/>
              </w:rPr>
              <w:t>☐</w:t>
            </w:r>
            <w:r>
              <w:rPr>
                <w:rStyle w:val="None"/>
                <w:rFonts w:ascii="Arial" w:hAnsi="Arial"/>
              </w:rPr>
              <w:t xml:space="preserve"> Implement measures to physically separate driver and passengers and clearly label designated seating.</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Segoe UI Symbol" w:eastAsia="Segoe UI Symbol" w:hAnsi="Segoe UI Symbol" w:cs="Segoe UI Symbol"/>
              </w:rPr>
              <w:t>☐</w:t>
            </w:r>
            <w:r>
              <w:rPr>
                <w:rStyle w:val="None"/>
                <w:rFonts w:ascii="Arial" w:hAnsi="Arial"/>
              </w:rPr>
              <w:t xml:space="preserve"> If possible, designate vehicle entrances and exits to reduce congestion during loading and unloading. </w:t>
            </w:r>
          </w:p>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B82E30"/>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Arial" w:hAnsi="Arial"/>
                <w:b/>
                <w:bCs/>
                <w:i/>
                <w:iCs/>
              </w:rPr>
              <w:t>Other</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Avoid unscheduled rides or picking up multiple passengers who would not otherwise be riding together on the same route. </w:t>
            </w:r>
          </w:p>
        </w:tc>
      </w:tr>
      <w:tr w:rsidR="00B82E30">
        <w:trPr>
          <w:trHeight w:val="75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Avoid using the recirculated air option for the vehicle</w:t>
            </w:r>
            <w:r>
              <w:rPr>
                <w:rStyle w:val="None"/>
                <w:rFonts w:ascii="Arial" w:hAnsi="Arial"/>
              </w:rPr>
              <w:t>’</w:t>
            </w:r>
            <w:r>
              <w:rPr>
                <w:rStyle w:val="None"/>
                <w:rFonts w:ascii="Arial" w:hAnsi="Arial"/>
              </w:rPr>
              <w:t>s ventilation during passenger transport; use the vehicle</w:t>
            </w:r>
            <w:r>
              <w:rPr>
                <w:rStyle w:val="None"/>
                <w:rFonts w:ascii="Arial" w:hAnsi="Arial"/>
              </w:rPr>
              <w:t>’</w:t>
            </w:r>
            <w:r>
              <w:rPr>
                <w:rStyle w:val="None"/>
                <w:rFonts w:ascii="Arial" w:hAnsi="Arial"/>
              </w:rPr>
              <w:t xml:space="preserve">s vents to bring in fresh outside air and/or lower the vehicle windows. </w:t>
            </w:r>
          </w:p>
        </w:tc>
      </w:tr>
      <w:tr w:rsidR="00B82E30">
        <w:trPr>
          <w:trHeight w:val="75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Train all drivers and passengers to avoid unnecessary contact wit</w:t>
            </w:r>
            <w:r>
              <w:rPr>
                <w:rStyle w:val="None"/>
                <w:rFonts w:ascii="Arial" w:hAnsi="Arial"/>
              </w:rPr>
              <w:t>h surfaces frequently touched such as door frame/handles, windows, seatbelt buckles, steering wheel and other vehicle parts before cleaning and disinfection.</w:t>
            </w:r>
          </w:p>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B82E30"/>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B82E30"/>
        </w:tc>
      </w:tr>
    </w:tbl>
    <w:p w:rsidR="00B82E30" w:rsidRDefault="00B82E30">
      <w:pPr>
        <w:pStyle w:val="Body"/>
        <w:widowControl w:val="0"/>
        <w:spacing w:after="0" w:line="240" w:lineRule="auto"/>
        <w:jc w:val="center"/>
        <w:rPr>
          <w:rStyle w:val="None"/>
          <w:rFonts w:ascii="Arial" w:eastAsia="Arial" w:hAnsi="Arial" w:cs="Arial"/>
          <w:i/>
          <w:iCs/>
        </w:rPr>
      </w:pPr>
    </w:p>
    <w:p w:rsidR="00B82E30" w:rsidRDefault="00B82E30">
      <w:pPr>
        <w:pStyle w:val="Body"/>
        <w:jc w:val="center"/>
        <w:rPr>
          <w:rStyle w:val="None"/>
          <w:rFonts w:ascii="Arial" w:eastAsia="Arial" w:hAnsi="Arial" w:cs="Arial"/>
          <w:b/>
          <w:bCs/>
          <w:u w:val="single"/>
        </w:rPr>
      </w:pPr>
    </w:p>
    <w:p w:rsidR="00B82E30" w:rsidRDefault="0071062A">
      <w:pPr>
        <w:pStyle w:val="Body"/>
      </w:pPr>
      <w:r>
        <w:rPr>
          <w:rStyle w:val="None"/>
          <w:rFonts w:ascii="Arial Unicode MS" w:hAnsi="Arial Unicode MS"/>
          <w:u w:val="single"/>
        </w:rPr>
        <w:br w:type="page"/>
      </w:r>
    </w:p>
    <w:p w:rsidR="00B82E30" w:rsidRDefault="0071062A">
      <w:pPr>
        <w:pStyle w:val="Body"/>
        <w:spacing w:after="0"/>
        <w:jc w:val="center"/>
        <w:rPr>
          <w:rStyle w:val="None"/>
          <w:rFonts w:ascii="Arial" w:eastAsia="Arial" w:hAnsi="Arial" w:cs="Arial"/>
          <w:b/>
          <w:bCs/>
          <w:u w:val="single"/>
        </w:rPr>
      </w:pPr>
      <w:r>
        <w:rPr>
          <w:rStyle w:val="None"/>
          <w:rFonts w:ascii="Arial" w:hAnsi="Arial"/>
          <w:b/>
          <w:bCs/>
          <w:u w:val="single"/>
        </w:rPr>
        <w:t>IN VARIOUS COMMUNITY SETTINGS, INCLUDING PUBLIC TRANSPORTATION</w:t>
      </w:r>
    </w:p>
    <w:p w:rsidR="00B82E30" w:rsidRDefault="0071062A">
      <w:pPr>
        <w:pStyle w:val="Body"/>
        <w:spacing w:after="0"/>
        <w:jc w:val="center"/>
        <w:rPr>
          <w:rStyle w:val="None"/>
          <w:rFonts w:ascii="Arial" w:eastAsia="Arial" w:hAnsi="Arial" w:cs="Arial"/>
          <w:i/>
          <w:iCs/>
        </w:rPr>
      </w:pPr>
      <w:r>
        <w:rPr>
          <w:rStyle w:val="None"/>
          <w:rFonts w:ascii="Arial" w:hAnsi="Arial"/>
          <w:i/>
          <w:iCs/>
        </w:rPr>
        <w:t xml:space="preserve">(OMIT THIS PAGE IF NOT </w:t>
      </w:r>
      <w:r>
        <w:rPr>
          <w:rStyle w:val="None"/>
          <w:rFonts w:ascii="Arial" w:hAnsi="Arial"/>
          <w:i/>
          <w:iCs/>
        </w:rPr>
        <w:t>APPLICABLE)</w:t>
      </w:r>
    </w:p>
    <w:p w:rsidR="00B82E30" w:rsidRDefault="00B82E30">
      <w:pPr>
        <w:pStyle w:val="Body"/>
        <w:spacing w:after="0"/>
        <w:jc w:val="center"/>
        <w:rPr>
          <w:rStyle w:val="None"/>
          <w:rFonts w:ascii="Arial" w:eastAsia="Arial" w:hAnsi="Arial" w:cs="Arial"/>
          <w:i/>
          <w:iCs/>
        </w:rPr>
      </w:pPr>
    </w:p>
    <w:tbl>
      <w:tblPr>
        <w:tblW w:w="108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5"/>
      </w:tblGrid>
      <w:tr w:rsidR="00B82E30">
        <w:trPr>
          <w:trHeight w:val="253"/>
          <w:jc w:val="center"/>
        </w:trPr>
        <w:tc>
          <w:tcPr>
            <w:tcW w:w="10805"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pPr>
            <w:r>
              <w:rPr>
                <w:rStyle w:val="None"/>
                <w:rFonts w:ascii="Arial" w:hAnsi="Arial"/>
                <w:b/>
                <w:bCs/>
                <w:i/>
                <w:iCs/>
              </w:rPr>
              <w:t>Preparation</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Train staff and participants to research known destinations in advance to identify any new protocols that may be relevant.</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To the extent possible, bring supplies or equipment that may be needed in lieu of using public sources.</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Train staff and participants to observe and respond to visual cues and directions to maintain social distancing within business establishments.</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Train staff and participants to recognize and adapt to unsafe situations such as members of the general public failing to maintain social distancing or unsanitary environments.</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Train staff and participants to plan for the use of public transportation w</w:t>
            </w:r>
            <w:r>
              <w:rPr>
                <w:rStyle w:val="None"/>
                <w:rFonts w:ascii="Arial" w:hAnsi="Arial"/>
              </w:rPr>
              <w:t xml:space="preserve">ith protocols for seat selection, limiting contact with high-touch surfaces and hand sanitization. </w:t>
            </w:r>
          </w:p>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B82E30"/>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Arial" w:hAnsi="Arial"/>
                <w:b/>
                <w:bCs/>
                <w:i/>
                <w:iCs/>
              </w:rPr>
              <w:t>Cleaning and Disinfecting Protocols</w:t>
            </w:r>
          </w:p>
        </w:tc>
      </w:tr>
      <w:tr w:rsidR="00B82E30">
        <w:trPr>
          <w:trHeight w:val="7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Adequate supplies are packed and carried to support health hygiene behavior for staff and consumers, including hand sanitizer, tissues and trash receptacles. Supplies may be replenished at the following location(s): </w:t>
            </w:r>
            <w:r>
              <w:rPr>
                <w:rStyle w:val="None"/>
              </w:rPr>
              <w:t>     </w:t>
            </w:r>
          </w:p>
        </w:tc>
      </w:tr>
      <w:tr w:rsidR="00B82E30">
        <w:trPr>
          <w:trHeight w:val="2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Segoe UI Symbol" w:eastAsia="Segoe UI Symbol" w:hAnsi="Segoe UI Symbol" w:cs="Segoe UI Symbol"/>
              </w:rPr>
              <w:t>☐</w:t>
            </w:r>
            <w:r>
              <w:rPr>
                <w:rStyle w:val="None"/>
                <w:rFonts w:ascii="Arial" w:hAnsi="Arial"/>
              </w:rPr>
              <w:t xml:space="preserve"> Provide time to locate and use public hand-washing stations.</w:t>
            </w:r>
          </w:p>
        </w:tc>
      </w:tr>
      <w:tr w:rsidR="00B82E30">
        <w:trPr>
          <w:trHeight w:val="2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Segoe UI Symbol" w:eastAsia="Segoe UI Symbol" w:hAnsi="Segoe UI Symbol" w:cs="Segoe UI Symbol"/>
              </w:rPr>
              <w:t>☐</w:t>
            </w:r>
            <w:r>
              <w:rPr>
                <w:rStyle w:val="None"/>
                <w:rFonts w:ascii="Arial" w:hAnsi="Arial"/>
              </w:rPr>
              <w:t xml:space="preserve"> Protocols for disinfection of clothing, equipment and supplies upon return.</w:t>
            </w:r>
          </w:p>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B82E30"/>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Arial" w:hAnsi="Arial"/>
                <w:b/>
                <w:bCs/>
                <w:i/>
                <w:iCs/>
              </w:rPr>
              <w:t>Physical Distancing Guidelines</w:t>
            </w:r>
          </w:p>
        </w:tc>
      </w:tr>
      <w:tr w:rsidR="00B82E30">
        <w:trPr>
          <w:trHeight w:val="2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Segoe UI Symbol" w:eastAsia="Segoe UI Symbol" w:hAnsi="Segoe UI Symbol" w:cs="Segoe UI Symbol"/>
              </w:rPr>
              <w:t>☐</w:t>
            </w:r>
            <w:r>
              <w:rPr>
                <w:rStyle w:val="None"/>
                <w:rFonts w:ascii="Arial" w:hAnsi="Arial"/>
              </w:rPr>
              <w:t xml:space="preserve"> To the extent possible, avoid environments that are not conducive to physical distancing</w:t>
            </w:r>
          </w:p>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B82E30"/>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Arial" w:hAnsi="Arial"/>
                <w:b/>
                <w:bCs/>
                <w:i/>
                <w:iCs/>
              </w:rPr>
              <w:t>Other</w:t>
            </w:r>
          </w:p>
        </w:tc>
      </w:tr>
      <w:tr w:rsidR="00B82E30">
        <w:trPr>
          <w:trHeight w:val="7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Face masks/covers and other personal protective equipment (PPE) associated with any personal care needs are available.   Supplies may be replenished at the following location(s): </w:t>
            </w:r>
            <w:r>
              <w:rPr>
                <w:rStyle w:val="None"/>
              </w:rPr>
              <w:t>     </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Plan for re-routing to an alternate destination if it is suspected that any participant, including staff, was exposed to COVID-19 or becomes ill during the community activity. </w:t>
            </w:r>
          </w:p>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B82E30"/>
        </w:tc>
      </w:tr>
    </w:tbl>
    <w:p w:rsidR="00B82E30" w:rsidRDefault="00B82E30">
      <w:pPr>
        <w:pStyle w:val="Body"/>
        <w:widowControl w:val="0"/>
        <w:spacing w:after="0" w:line="240" w:lineRule="auto"/>
        <w:jc w:val="center"/>
        <w:rPr>
          <w:rStyle w:val="None"/>
          <w:rFonts w:ascii="Arial" w:eastAsia="Arial" w:hAnsi="Arial" w:cs="Arial"/>
          <w:i/>
          <w:iCs/>
        </w:rPr>
      </w:pPr>
    </w:p>
    <w:p w:rsidR="00B82E30" w:rsidRDefault="00B82E30">
      <w:pPr>
        <w:pStyle w:val="Body"/>
        <w:jc w:val="center"/>
        <w:rPr>
          <w:rStyle w:val="None"/>
          <w:rFonts w:ascii="Arial" w:eastAsia="Arial" w:hAnsi="Arial" w:cs="Arial"/>
          <w:b/>
          <w:bCs/>
          <w:u w:val="single"/>
        </w:rPr>
      </w:pPr>
    </w:p>
    <w:p w:rsidR="00B82E30" w:rsidRDefault="0071062A">
      <w:pPr>
        <w:pStyle w:val="Body"/>
      </w:pPr>
      <w:r>
        <w:rPr>
          <w:rStyle w:val="None"/>
          <w:rFonts w:ascii="Arial Unicode MS" w:hAnsi="Arial Unicode MS"/>
          <w:u w:val="single"/>
        </w:rPr>
        <w:br w:type="page"/>
      </w:r>
    </w:p>
    <w:p w:rsidR="00B82E30" w:rsidRDefault="0071062A">
      <w:pPr>
        <w:pStyle w:val="Body"/>
        <w:spacing w:after="0"/>
        <w:jc w:val="center"/>
        <w:rPr>
          <w:rStyle w:val="None"/>
          <w:rFonts w:ascii="Arial" w:eastAsia="Arial" w:hAnsi="Arial" w:cs="Arial"/>
          <w:b/>
          <w:bCs/>
          <w:u w:val="single"/>
        </w:rPr>
      </w:pPr>
      <w:r>
        <w:rPr>
          <w:rStyle w:val="None"/>
          <w:rFonts w:ascii="Arial" w:hAnsi="Arial"/>
          <w:b/>
          <w:bCs/>
          <w:u w:val="single"/>
        </w:rPr>
        <w:t>IN THE PERSON</w:t>
      </w:r>
      <w:r>
        <w:rPr>
          <w:rStyle w:val="None"/>
          <w:rFonts w:ascii="Arial" w:hAnsi="Arial"/>
          <w:b/>
          <w:bCs/>
          <w:u w:val="single"/>
        </w:rPr>
        <w:t>’</w:t>
      </w:r>
      <w:r>
        <w:rPr>
          <w:rStyle w:val="None"/>
          <w:rFonts w:ascii="Arial" w:hAnsi="Arial"/>
          <w:b/>
          <w:bCs/>
          <w:u w:val="single"/>
          <w:lang w:val="de-DE"/>
        </w:rPr>
        <w:t>S HOME</w:t>
      </w:r>
    </w:p>
    <w:p w:rsidR="00B82E30" w:rsidRDefault="0071062A">
      <w:pPr>
        <w:pStyle w:val="Body"/>
        <w:spacing w:after="0"/>
        <w:jc w:val="center"/>
        <w:rPr>
          <w:rStyle w:val="None"/>
          <w:rFonts w:ascii="Arial" w:eastAsia="Arial" w:hAnsi="Arial" w:cs="Arial"/>
          <w:i/>
          <w:iCs/>
        </w:rPr>
      </w:pPr>
      <w:r>
        <w:rPr>
          <w:rStyle w:val="None"/>
          <w:rFonts w:ascii="Arial" w:hAnsi="Arial"/>
          <w:i/>
          <w:iCs/>
        </w:rPr>
        <w:t>(OMIT THIS PAGE IF NOT APPLICABLE)</w:t>
      </w:r>
    </w:p>
    <w:p w:rsidR="00B82E30" w:rsidRDefault="00B82E30">
      <w:pPr>
        <w:pStyle w:val="Body"/>
        <w:spacing w:after="0"/>
        <w:jc w:val="center"/>
        <w:rPr>
          <w:rStyle w:val="None"/>
          <w:rFonts w:ascii="Arial" w:eastAsia="Arial" w:hAnsi="Arial" w:cs="Arial"/>
          <w:i/>
          <w:iCs/>
        </w:rPr>
      </w:pPr>
    </w:p>
    <w:tbl>
      <w:tblPr>
        <w:tblW w:w="108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5"/>
      </w:tblGrid>
      <w:tr w:rsidR="00B82E30">
        <w:trPr>
          <w:trHeight w:val="253"/>
          <w:jc w:val="center"/>
        </w:trPr>
        <w:tc>
          <w:tcPr>
            <w:tcW w:w="10805" w:type="dxa"/>
            <w:tcBorders>
              <w:top w:val="nil"/>
              <w:left w:val="nil"/>
              <w:bottom w:val="nil"/>
              <w:right w:val="nil"/>
            </w:tcBorders>
            <w:shd w:val="clear" w:color="auto" w:fill="auto"/>
            <w:tcMar>
              <w:top w:w="80" w:type="dxa"/>
              <w:left w:w="80" w:type="dxa"/>
              <w:bottom w:w="80" w:type="dxa"/>
              <w:right w:w="80" w:type="dxa"/>
            </w:tcMar>
            <w:vAlign w:val="center"/>
          </w:tcPr>
          <w:p w:rsidR="00B82E30" w:rsidRDefault="0071062A">
            <w:pPr>
              <w:pStyle w:val="Body"/>
            </w:pPr>
            <w:r>
              <w:rPr>
                <w:rStyle w:val="None"/>
                <w:rFonts w:ascii="Arial" w:hAnsi="Arial"/>
                <w:b/>
                <w:bCs/>
                <w:i/>
                <w:iCs/>
              </w:rPr>
              <w:t>Preparation</w:t>
            </w: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Provide participants specific information about the Protection Plan prior to the home visit.  Staff should maintain a copy of the plan with them for home visits.</w:t>
            </w:r>
          </w:p>
        </w:tc>
      </w:tr>
      <w:tr w:rsidR="00B82E30">
        <w:trPr>
          <w:trHeight w:val="1799"/>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rPr>
                <w:rStyle w:val="None"/>
                <w:rFonts w:ascii="Arial" w:eastAsia="Arial" w:hAnsi="Arial" w:cs="Arial"/>
              </w:rPr>
            </w:pPr>
            <w:r>
              <w:rPr>
                <w:rStyle w:val="None"/>
                <w:rFonts w:ascii="MS Gothic" w:eastAsia="MS Gothic" w:hAnsi="MS Gothic" w:cs="MS Gothic"/>
              </w:rPr>
              <w:t>☐</w:t>
            </w:r>
            <w:r>
              <w:rPr>
                <w:rStyle w:val="None"/>
                <w:rFonts w:ascii="Arial" w:hAnsi="Arial"/>
              </w:rPr>
              <w:t xml:space="preserve"> Train staff to research known destinations in advance to identify any circumstances that r</w:t>
            </w:r>
            <w:r>
              <w:rPr>
                <w:rStyle w:val="None"/>
                <w:rFonts w:ascii="Arial" w:hAnsi="Arial"/>
              </w:rPr>
              <w:t>equire additional consideration or planning.</w:t>
            </w:r>
          </w:p>
          <w:p w:rsidR="00B82E30" w:rsidRDefault="0071062A">
            <w:pPr>
              <w:pStyle w:val="Body"/>
              <w:spacing w:after="0" w:line="240" w:lineRule="auto"/>
              <w:ind w:left="900" w:hanging="300"/>
              <w:rPr>
                <w:rStyle w:val="None"/>
                <w:rFonts w:ascii="Arial" w:eastAsia="Arial" w:hAnsi="Arial" w:cs="Arial"/>
              </w:rPr>
            </w:pPr>
            <w:r>
              <w:rPr>
                <w:rStyle w:val="None"/>
                <w:rFonts w:ascii="MS Gothic" w:eastAsia="MS Gothic" w:hAnsi="MS Gothic" w:cs="MS Gothic"/>
              </w:rPr>
              <w:t>☐</w:t>
            </w:r>
            <w:r>
              <w:rPr>
                <w:rStyle w:val="None"/>
                <w:rFonts w:ascii="Arial" w:hAnsi="Arial"/>
              </w:rPr>
              <w:t xml:space="preserve"> Any screening procedures for the home.</w:t>
            </w:r>
          </w:p>
          <w:p w:rsidR="00B82E30" w:rsidRDefault="0071062A">
            <w:pPr>
              <w:pStyle w:val="Body"/>
              <w:spacing w:after="0" w:line="240" w:lineRule="auto"/>
              <w:ind w:left="900" w:hanging="300"/>
              <w:rPr>
                <w:rStyle w:val="None"/>
                <w:rFonts w:ascii="Arial" w:eastAsia="Arial" w:hAnsi="Arial" w:cs="Arial"/>
              </w:rPr>
            </w:pPr>
            <w:r>
              <w:rPr>
                <w:rStyle w:val="None"/>
                <w:rFonts w:ascii="MS Gothic" w:eastAsia="MS Gothic" w:hAnsi="MS Gothic" w:cs="MS Gothic"/>
              </w:rPr>
              <w:t>☐</w:t>
            </w:r>
            <w:r>
              <w:rPr>
                <w:rStyle w:val="None"/>
                <w:rFonts w:ascii="Arial" w:hAnsi="Arial"/>
              </w:rPr>
              <w:t xml:space="preserve"> Number of people participating in the visit and/or within the immediate vicinity.</w:t>
            </w:r>
          </w:p>
          <w:p w:rsidR="00B82E30" w:rsidRDefault="0071062A">
            <w:pPr>
              <w:pStyle w:val="Body"/>
              <w:spacing w:after="0" w:line="240" w:lineRule="auto"/>
              <w:ind w:left="900" w:hanging="300"/>
              <w:rPr>
                <w:rStyle w:val="None"/>
                <w:rFonts w:ascii="Arial" w:eastAsia="Arial" w:hAnsi="Arial" w:cs="Arial"/>
              </w:rPr>
            </w:pPr>
            <w:r>
              <w:rPr>
                <w:rStyle w:val="None"/>
                <w:rFonts w:ascii="MS Gothic" w:eastAsia="MS Gothic" w:hAnsi="MS Gothic" w:cs="MS Gothic"/>
              </w:rPr>
              <w:t>☐</w:t>
            </w:r>
            <w:r>
              <w:rPr>
                <w:rStyle w:val="None"/>
                <w:rFonts w:ascii="Arial" w:hAnsi="Arial"/>
              </w:rPr>
              <w:t xml:space="preserve"> Any additional people expected to be in the home and potential exposures.</w:t>
            </w:r>
          </w:p>
          <w:p w:rsidR="00B82E30" w:rsidRDefault="0071062A">
            <w:pPr>
              <w:pStyle w:val="Body"/>
              <w:spacing w:after="0" w:line="240" w:lineRule="auto"/>
              <w:ind w:left="900" w:hanging="300"/>
              <w:rPr>
                <w:rStyle w:val="None"/>
                <w:rFonts w:ascii="Arial" w:eastAsia="Arial" w:hAnsi="Arial" w:cs="Arial"/>
              </w:rPr>
            </w:pPr>
            <w:r>
              <w:rPr>
                <w:rStyle w:val="None"/>
                <w:rFonts w:ascii="MS Gothic" w:eastAsia="MS Gothic" w:hAnsi="MS Gothic" w:cs="MS Gothic"/>
              </w:rPr>
              <w:t>☐</w:t>
            </w:r>
            <w:r>
              <w:rPr>
                <w:rStyle w:val="None"/>
                <w:rFonts w:ascii="Arial" w:hAnsi="Arial"/>
              </w:rPr>
              <w:t xml:space="preserve"> Location for the visit within the home.</w:t>
            </w:r>
          </w:p>
          <w:p w:rsidR="00B82E30" w:rsidRDefault="0071062A">
            <w:pPr>
              <w:pStyle w:val="Body"/>
              <w:spacing w:after="0" w:line="240" w:lineRule="auto"/>
              <w:ind w:left="900" w:hanging="300"/>
            </w:pPr>
            <w:r>
              <w:rPr>
                <w:rStyle w:val="None"/>
                <w:rFonts w:ascii="MS Gothic" w:eastAsia="MS Gothic" w:hAnsi="MS Gothic" w:cs="MS Gothic"/>
              </w:rPr>
              <w:t>☐</w:t>
            </w:r>
            <w:r>
              <w:rPr>
                <w:rStyle w:val="None"/>
                <w:rFonts w:ascii="Arial" w:hAnsi="Arial"/>
              </w:rPr>
              <w:t xml:space="preserve"> Equipment that may be used within the home to reduce the need to bring items in.</w:t>
            </w:r>
          </w:p>
        </w:tc>
      </w:tr>
      <w:tr w:rsidR="00B82E30">
        <w:trPr>
          <w:trHeight w:val="2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Prepare participants for non-contact visits and discourage social contact.</w:t>
            </w:r>
          </w:p>
        </w:tc>
      </w:tr>
      <w:tr w:rsidR="00B82E30">
        <w:trPr>
          <w:trHeight w:val="2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Train staff to recognize and adapt to unsafe situations.</w:t>
            </w:r>
          </w:p>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B82E30"/>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Arial" w:hAnsi="Arial"/>
                <w:b/>
                <w:bCs/>
                <w:i/>
                <w:iCs/>
              </w:rPr>
              <w:t>Cleaning and Disinfecting Protocols</w:t>
            </w:r>
          </w:p>
        </w:tc>
      </w:tr>
      <w:tr w:rsidR="00B82E30">
        <w:trPr>
          <w:trHeight w:val="7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Adequate supplies are packed and carried to support health hygiene behavior for staff and consumers, including hand sanitizer, tissues and trash receptacles. Supplies may be replenished at the following location(s): </w:t>
            </w:r>
            <w:r>
              <w:rPr>
                <w:rStyle w:val="None"/>
              </w:rPr>
              <w:t>     </w:t>
            </w:r>
          </w:p>
        </w:tc>
      </w:tr>
      <w:tr w:rsidR="00B82E30">
        <w:trPr>
          <w:trHeight w:val="7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Clean equipment prior to and after use.  Adequate supplies are packed and carried to reduce reliance on the supply at the home. Supplies may be replenished at the following location(s): </w:t>
            </w:r>
            <w:r>
              <w:rPr>
                <w:rStyle w:val="None"/>
              </w:rPr>
              <w:t>     </w:t>
            </w:r>
          </w:p>
        </w:tc>
      </w:tr>
      <w:tr w:rsidR="00B82E30">
        <w:trPr>
          <w:trHeight w:val="2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Segoe UI Symbol" w:eastAsia="Segoe UI Symbol" w:hAnsi="Segoe UI Symbol" w:cs="Segoe UI Symbol"/>
              </w:rPr>
              <w:t>☐</w:t>
            </w:r>
            <w:r>
              <w:rPr>
                <w:rStyle w:val="None"/>
                <w:rFonts w:ascii="Arial" w:hAnsi="Arial"/>
              </w:rPr>
              <w:t xml:space="preserve"> Provide time to locate and use public hand-washing stations </w:t>
            </w:r>
            <w:r>
              <w:rPr>
                <w:rStyle w:val="None"/>
                <w:rFonts w:ascii="Arial" w:hAnsi="Arial"/>
              </w:rPr>
              <w:t>in between home visits.</w:t>
            </w:r>
          </w:p>
        </w:tc>
      </w:tr>
      <w:tr w:rsidR="00B82E30">
        <w:trPr>
          <w:trHeight w:val="2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Segoe UI Symbol" w:eastAsia="Segoe UI Symbol" w:hAnsi="Segoe UI Symbol" w:cs="Segoe UI Symbol"/>
              </w:rPr>
              <w:t>☐</w:t>
            </w:r>
            <w:r>
              <w:rPr>
                <w:rStyle w:val="None"/>
                <w:rFonts w:ascii="Arial" w:hAnsi="Arial"/>
              </w:rPr>
              <w:t xml:space="preserve"> Protocols for disinfection of clothing, equipment and supplies in between home visits.</w:t>
            </w:r>
          </w:p>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B82E30"/>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Arial" w:hAnsi="Arial"/>
                <w:b/>
                <w:bCs/>
                <w:i/>
                <w:iCs/>
              </w:rPr>
              <w:t>Physical Distancing Guidelines</w:t>
            </w:r>
          </w:p>
        </w:tc>
      </w:tr>
      <w:tr w:rsidR="00B82E30">
        <w:trPr>
          <w:trHeight w:val="2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Segoe UI Symbol" w:eastAsia="Segoe UI Symbol" w:hAnsi="Segoe UI Symbol" w:cs="Segoe UI Symbol"/>
              </w:rPr>
              <w:t>☐</w:t>
            </w:r>
            <w:r>
              <w:rPr>
                <w:rStyle w:val="None"/>
                <w:rFonts w:ascii="Arial" w:hAnsi="Arial"/>
              </w:rPr>
              <w:t xml:space="preserve"> Avoid environments that are not conducive to physical distancing</w:t>
            </w:r>
          </w:p>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B82E30"/>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Arial" w:hAnsi="Arial"/>
                <w:b/>
                <w:bCs/>
                <w:i/>
                <w:iCs/>
              </w:rPr>
              <w:t>Other</w:t>
            </w:r>
          </w:p>
        </w:tc>
      </w:tr>
      <w:tr w:rsidR="00B82E30">
        <w:trPr>
          <w:trHeight w:val="761"/>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Face masks/covers and other personal protective equipment (PPE) associated with any personal care needs are available.   Supplies may be replenished at the following location(s): </w:t>
            </w:r>
            <w:r>
              <w:rPr>
                <w:rStyle w:val="None"/>
              </w:rPr>
              <w:t>     </w:t>
            </w:r>
          </w:p>
        </w:tc>
      </w:tr>
      <w:tr w:rsidR="00B82E30">
        <w:trPr>
          <w:trHeight w:val="1100"/>
          <w:jc w:val="center"/>
        </w:trPr>
        <w:tc>
          <w:tcPr>
            <w:tcW w:w="10805" w:type="dxa"/>
            <w:tcBorders>
              <w:top w:val="nil"/>
              <w:left w:val="nil"/>
              <w:bottom w:val="nil"/>
              <w:right w:val="nil"/>
            </w:tcBorders>
            <w:shd w:val="clear" w:color="auto" w:fill="auto"/>
            <w:tcMar>
              <w:top w:w="80" w:type="dxa"/>
              <w:left w:w="380" w:type="dxa"/>
              <w:bottom w:w="80" w:type="dxa"/>
              <w:right w:w="80" w:type="dxa"/>
            </w:tcMar>
            <w:vAlign w:val="center"/>
          </w:tcPr>
          <w:p w:rsidR="00B82E30" w:rsidRDefault="0071062A">
            <w:pPr>
              <w:pStyle w:val="Body"/>
              <w:spacing w:after="0" w:line="240" w:lineRule="auto"/>
              <w:ind w:left="300" w:hanging="300"/>
              <w:jc w:val="both"/>
              <w:rPr>
                <w:rStyle w:val="None"/>
                <w:rFonts w:ascii="Arial" w:eastAsia="Arial" w:hAnsi="Arial" w:cs="Arial"/>
              </w:rPr>
            </w:pPr>
            <w:r>
              <w:rPr>
                <w:rStyle w:val="None"/>
                <w:rFonts w:ascii="MS Gothic" w:eastAsia="MS Gothic" w:hAnsi="MS Gothic" w:cs="MS Gothic"/>
              </w:rPr>
              <w:t>☐</w:t>
            </w:r>
            <w:r>
              <w:rPr>
                <w:rStyle w:val="None"/>
                <w:rFonts w:ascii="Arial" w:hAnsi="Arial"/>
              </w:rPr>
              <w:t xml:space="preserve"> Specify the maximum number of homes that may be visited by each staff each day. </w:t>
            </w:r>
          </w:p>
          <w:p w:rsidR="00B82E30" w:rsidRDefault="0071062A">
            <w:pPr>
              <w:pStyle w:val="Body"/>
              <w:spacing w:after="0" w:line="240" w:lineRule="auto"/>
              <w:ind w:left="1020" w:hanging="300"/>
              <w:jc w:val="both"/>
              <w:rPr>
                <w:rStyle w:val="None"/>
                <w:rFonts w:ascii="Arial" w:eastAsia="Arial" w:hAnsi="Arial" w:cs="Arial"/>
              </w:rPr>
            </w:pPr>
            <w:r>
              <w:rPr>
                <w:rStyle w:val="None"/>
                <w:rFonts w:ascii="Arial" w:hAnsi="Arial"/>
              </w:rPr>
              <w:t xml:space="preserve">For LIMITED RE-ENTRY  </w:t>
            </w:r>
            <w:r>
              <w:rPr>
                <w:rStyle w:val="None"/>
              </w:rPr>
              <w:t>     </w:t>
            </w:r>
          </w:p>
          <w:p w:rsidR="00B82E30" w:rsidRDefault="0071062A">
            <w:pPr>
              <w:pStyle w:val="Body"/>
              <w:spacing w:after="0" w:line="240" w:lineRule="auto"/>
              <w:ind w:left="1020" w:hanging="300"/>
              <w:rPr>
                <w:rStyle w:val="None"/>
                <w:rFonts w:ascii="Arial" w:eastAsia="Arial" w:hAnsi="Arial" w:cs="Arial"/>
              </w:rPr>
            </w:pPr>
            <w:r>
              <w:rPr>
                <w:rStyle w:val="None"/>
                <w:rFonts w:ascii="Arial" w:hAnsi="Arial"/>
              </w:rPr>
              <w:t xml:space="preserve">For PARTIAL RE-ENTRY </w:t>
            </w:r>
            <w:r>
              <w:rPr>
                <w:rStyle w:val="None"/>
              </w:rPr>
              <w:t>     </w:t>
            </w:r>
          </w:p>
          <w:p w:rsidR="00B82E30" w:rsidRDefault="0071062A">
            <w:pPr>
              <w:pStyle w:val="Body"/>
              <w:spacing w:after="0" w:line="240" w:lineRule="auto"/>
              <w:ind w:left="1020" w:hanging="300"/>
            </w:pPr>
            <w:r>
              <w:rPr>
                <w:rStyle w:val="None"/>
                <w:rFonts w:ascii="Arial" w:hAnsi="Arial"/>
              </w:rPr>
              <w:t xml:space="preserve">For FULL RE-ENTRY     </w:t>
            </w:r>
            <w:r>
              <w:rPr>
                <w:rStyle w:val="None"/>
              </w:rPr>
              <w:t>     </w:t>
            </w:r>
          </w:p>
        </w:tc>
      </w:tr>
    </w:tbl>
    <w:p w:rsidR="00B82E30" w:rsidRDefault="00B82E30">
      <w:pPr>
        <w:pStyle w:val="Body"/>
        <w:widowControl w:val="0"/>
        <w:spacing w:after="0" w:line="240" w:lineRule="auto"/>
        <w:jc w:val="center"/>
        <w:rPr>
          <w:rStyle w:val="None"/>
          <w:rFonts w:ascii="Arial" w:eastAsia="Arial" w:hAnsi="Arial" w:cs="Arial"/>
          <w:i/>
          <w:iCs/>
        </w:rPr>
      </w:pPr>
    </w:p>
    <w:p w:rsidR="00B82E30" w:rsidRDefault="00B82E30">
      <w:pPr>
        <w:pStyle w:val="Body"/>
        <w:jc w:val="center"/>
        <w:rPr>
          <w:rStyle w:val="None"/>
          <w:rFonts w:ascii="Arial" w:eastAsia="Arial" w:hAnsi="Arial" w:cs="Arial"/>
          <w:b/>
          <w:bCs/>
          <w:u w:val="single"/>
        </w:rPr>
      </w:pPr>
    </w:p>
    <w:p w:rsidR="00B82E30" w:rsidRDefault="00B82E30">
      <w:pPr>
        <w:pStyle w:val="Body"/>
        <w:ind w:left="720"/>
        <w:jc w:val="center"/>
        <w:rPr>
          <w:rStyle w:val="None"/>
          <w:rFonts w:ascii="Arial" w:eastAsia="Arial" w:hAnsi="Arial" w:cs="Arial"/>
          <w:u w:val="single"/>
        </w:rPr>
      </w:pPr>
    </w:p>
    <w:p w:rsidR="00B82E30" w:rsidRDefault="00B82E30">
      <w:pPr>
        <w:pStyle w:val="Body"/>
      </w:pPr>
    </w:p>
    <w:p w:rsidR="00B82E30" w:rsidRDefault="00B82E30">
      <w:pPr>
        <w:pStyle w:val="Body"/>
      </w:pPr>
    </w:p>
    <w:p w:rsidR="00B82E30" w:rsidRDefault="00B82E30">
      <w:pPr>
        <w:pStyle w:val="Body"/>
      </w:pPr>
    </w:p>
    <w:p w:rsidR="00B82E30" w:rsidRDefault="0071062A">
      <w:pPr>
        <w:pStyle w:val="Body"/>
      </w:pPr>
      <w:r>
        <w:rPr>
          <w:rStyle w:val="None"/>
          <w:rFonts w:ascii="Arial Unicode MS" w:hAnsi="Arial Unicode MS"/>
        </w:rPr>
        <w:br w:type="page"/>
      </w:r>
    </w:p>
    <w:tbl>
      <w:tblPr>
        <w:tblW w:w="108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5"/>
      </w:tblGrid>
      <w:tr w:rsidR="00B82E30">
        <w:trPr>
          <w:trHeight w:val="253"/>
          <w:jc w:val="center"/>
        </w:trPr>
        <w:tc>
          <w:tcPr>
            <w:tcW w:w="10805" w:type="dxa"/>
            <w:tcBorders>
              <w:top w:val="nil"/>
              <w:left w:val="nil"/>
              <w:bottom w:val="nil"/>
              <w:right w:val="nil"/>
            </w:tcBorders>
            <w:shd w:val="clear" w:color="auto" w:fill="auto"/>
            <w:tcMar>
              <w:top w:w="80" w:type="dxa"/>
              <w:left w:w="80" w:type="dxa"/>
              <w:bottom w:w="80" w:type="dxa"/>
              <w:right w:w="80" w:type="dxa"/>
            </w:tcMar>
          </w:tcPr>
          <w:p w:rsidR="00B82E30" w:rsidRDefault="0071062A">
            <w:pPr>
              <w:pStyle w:val="Body"/>
            </w:pPr>
            <w:r>
              <w:rPr>
                <w:rStyle w:val="None"/>
                <w:rFonts w:ascii="Arial" w:hAnsi="Arial"/>
                <w:b/>
                <w:bCs/>
                <w:i/>
                <w:iCs/>
              </w:rPr>
              <w:t>Compliance Procedures and Risk Mitigation</w:t>
            </w:r>
          </w:p>
        </w:tc>
      </w:tr>
      <w:tr w:rsidR="00B82E30">
        <w:trPr>
          <w:trHeight w:val="1232"/>
          <w:jc w:val="center"/>
        </w:trPr>
        <w:tc>
          <w:tcPr>
            <w:tcW w:w="10805" w:type="dxa"/>
            <w:tcBorders>
              <w:top w:val="nil"/>
              <w:left w:val="nil"/>
              <w:bottom w:val="nil"/>
              <w:right w:val="nil"/>
            </w:tcBorders>
            <w:shd w:val="clear" w:color="auto" w:fill="auto"/>
            <w:tcMar>
              <w:top w:w="80" w:type="dxa"/>
              <w:left w:w="80" w:type="dxa"/>
              <w:bottom w:w="80" w:type="dxa"/>
              <w:right w:w="80" w:type="dxa"/>
            </w:tcMar>
          </w:tcPr>
          <w:p w:rsidR="00B82E30" w:rsidRDefault="0071062A">
            <w:pPr>
              <w:pStyle w:val="Body"/>
              <w:spacing w:after="0" w:line="240" w:lineRule="auto"/>
              <w:rPr>
                <w:rStyle w:val="None"/>
                <w:rFonts w:ascii="Arial" w:eastAsia="Arial" w:hAnsi="Arial" w:cs="Arial"/>
              </w:rPr>
            </w:pPr>
            <w:r>
              <w:rPr>
                <w:rStyle w:val="None"/>
                <w:rFonts w:ascii="MS Gothic" w:eastAsia="MS Gothic" w:hAnsi="MS Gothic" w:cs="MS Gothic"/>
              </w:rPr>
              <w:t>☐</w:t>
            </w:r>
            <w:r>
              <w:rPr>
                <w:rStyle w:val="None"/>
                <w:rFonts w:ascii="Arial" w:hAnsi="Arial"/>
              </w:rPr>
              <w:t xml:space="preserve"> The internal process to check for compliance and to document and correct deficiencies is: </w:t>
            </w:r>
            <w:r>
              <w:rPr>
                <w:rStyle w:val="None"/>
                <w:rFonts w:ascii="Arial" w:hAnsi="Arial"/>
              </w:rPr>
              <w:t>     </w:t>
            </w:r>
          </w:p>
          <w:p w:rsidR="00B82E30" w:rsidRDefault="00B82E30">
            <w:pPr>
              <w:pStyle w:val="Body"/>
              <w:spacing w:after="0" w:line="240" w:lineRule="auto"/>
              <w:rPr>
                <w:rStyle w:val="None"/>
                <w:rFonts w:ascii="Arial" w:eastAsia="Arial" w:hAnsi="Arial" w:cs="Arial"/>
              </w:rPr>
            </w:pPr>
          </w:p>
          <w:p w:rsidR="00B82E30" w:rsidRDefault="00B82E30">
            <w:pPr>
              <w:pStyle w:val="Body"/>
              <w:spacing w:after="0" w:line="240" w:lineRule="auto"/>
            </w:pPr>
          </w:p>
        </w:tc>
      </w:tr>
      <w:tr w:rsidR="00B82E30">
        <w:trPr>
          <w:trHeight w:val="1472"/>
          <w:jc w:val="center"/>
        </w:trPr>
        <w:tc>
          <w:tcPr>
            <w:tcW w:w="10805" w:type="dxa"/>
            <w:tcBorders>
              <w:top w:val="nil"/>
              <w:left w:val="nil"/>
              <w:bottom w:val="nil"/>
              <w:right w:val="nil"/>
            </w:tcBorders>
            <w:shd w:val="clear" w:color="auto" w:fill="auto"/>
            <w:tcMar>
              <w:top w:w="80" w:type="dxa"/>
              <w:left w:w="380" w:type="dxa"/>
              <w:bottom w:w="80" w:type="dxa"/>
              <w:right w:w="80" w:type="dxa"/>
            </w:tcMar>
          </w:tcPr>
          <w:p w:rsidR="00B82E30" w:rsidRDefault="0071062A">
            <w:pPr>
              <w:pStyle w:val="Body"/>
              <w:spacing w:after="0" w:line="240" w:lineRule="auto"/>
              <w:ind w:left="300" w:hanging="300"/>
              <w:rPr>
                <w:rStyle w:val="None"/>
                <w:rFonts w:ascii="Arial" w:eastAsia="Arial" w:hAnsi="Arial" w:cs="Arial"/>
              </w:rPr>
            </w:pPr>
            <w:r>
              <w:rPr>
                <w:rStyle w:val="None"/>
                <w:rFonts w:ascii="MS Gothic" w:eastAsia="MS Gothic" w:hAnsi="MS Gothic" w:cs="MS Gothic"/>
              </w:rPr>
              <w:t>☐</w:t>
            </w:r>
            <w:r>
              <w:rPr>
                <w:rStyle w:val="None"/>
                <w:rFonts w:ascii="Arial" w:hAnsi="Arial"/>
              </w:rPr>
              <w:t xml:space="preserve"> The process to report and track COVID-cases, to include alerting the local health department, and identify and isolate close workplace contacts of infected employees or consumers until they are tested is:</w:t>
            </w:r>
            <w:r>
              <w:rPr>
                <w:rStyle w:val="None"/>
                <w:rFonts w:ascii="Arial" w:hAnsi="Arial"/>
              </w:rPr>
              <w:t>     </w:t>
            </w:r>
          </w:p>
          <w:p w:rsidR="00B82E30" w:rsidRDefault="00B82E30">
            <w:pPr>
              <w:pStyle w:val="Body"/>
              <w:spacing w:after="0" w:line="240" w:lineRule="auto"/>
              <w:ind w:left="300" w:hanging="300"/>
              <w:rPr>
                <w:rStyle w:val="None"/>
                <w:rFonts w:ascii="Arial" w:eastAsia="Arial" w:hAnsi="Arial" w:cs="Arial"/>
              </w:rPr>
            </w:pPr>
          </w:p>
          <w:p w:rsidR="00B82E30" w:rsidRDefault="00B82E30">
            <w:pPr>
              <w:pStyle w:val="Body"/>
              <w:spacing w:after="0" w:line="240" w:lineRule="auto"/>
              <w:ind w:left="300" w:hanging="300"/>
            </w:pPr>
          </w:p>
        </w:tc>
      </w:tr>
      <w:tr w:rsidR="00B82E30">
        <w:trPr>
          <w:trHeight w:val="512"/>
          <w:jc w:val="center"/>
        </w:trPr>
        <w:tc>
          <w:tcPr>
            <w:tcW w:w="10805" w:type="dxa"/>
            <w:tcBorders>
              <w:top w:val="nil"/>
              <w:left w:val="nil"/>
              <w:bottom w:val="nil"/>
              <w:right w:val="nil"/>
            </w:tcBorders>
            <w:shd w:val="clear" w:color="auto" w:fill="auto"/>
            <w:tcMar>
              <w:top w:w="80" w:type="dxa"/>
              <w:left w:w="380" w:type="dxa"/>
              <w:bottom w:w="80" w:type="dxa"/>
              <w:right w:w="80" w:type="dxa"/>
            </w:tcMar>
          </w:tcPr>
          <w:p w:rsidR="00B82E30" w:rsidRDefault="0071062A">
            <w:pPr>
              <w:pStyle w:val="Body"/>
              <w:spacing w:after="0" w:line="240" w:lineRule="auto"/>
              <w:ind w:left="300" w:hanging="300"/>
            </w:pPr>
            <w:r>
              <w:rPr>
                <w:rStyle w:val="None"/>
                <w:rFonts w:ascii="MS Gothic" w:eastAsia="MS Gothic" w:hAnsi="MS Gothic" w:cs="MS Gothic"/>
              </w:rPr>
              <w:t>☐</w:t>
            </w:r>
            <w:r>
              <w:rPr>
                <w:rStyle w:val="None"/>
                <w:rFonts w:ascii="Arial" w:hAnsi="Arial"/>
              </w:rPr>
              <w:t xml:space="preserve"> Consumers, care givers, and staff have b</w:t>
            </w:r>
            <w:r>
              <w:rPr>
                <w:rStyle w:val="None"/>
                <w:rFonts w:ascii="Arial" w:hAnsi="Arial"/>
              </w:rPr>
              <w:t xml:space="preserve">een informed that they can call </w:t>
            </w:r>
            <w:r>
              <w:rPr>
                <w:rStyle w:val="None"/>
                <w:rFonts w:ascii="Arial" w:hAnsi="Arial"/>
              </w:rPr>
              <w:t>     </w:t>
            </w:r>
            <w:r>
              <w:rPr>
                <w:rStyle w:val="None"/>
                <w:rFonts w:ascii="Arial" w:hAnsi="Arial"/>
              </w:rPr>
              <w:t xml:space="preserve"> at </w:t>
            </w:r>
            <w:r>
              <w:rPr>
                <w:rStyle w:val="None"/>
                <w:rFonts w:ascii="Arial" w:hAnsi="Arial"/>
              </w:rPr>
              <w:t>     </w:t>
            </w:r>
            <w:r>
              <w:rPr>
                <w:rStyle w:val="None"/>
                <w:rFonts w:ascii="Arial" w:hAnsi="Arial"/>
              </w:rPr>
              <w:t xml:space="preserve"> to report any safety concerns. </w:t>
            </w:r>
          </w:p>
        </w:tc>
      </w:tr>
      <w:tr w:rsidR="00B82E30">
        <w:trPr>
          <w:trHeight w:val="253"/>
          <w:jc w:val="center"/>
        </w:trPr>
        <w:tc>
          <w:tcPr>
            <w:tcW w:w="10805" w:type="dxa"/>
            <w:tcBorders>
              <w:top w:val="nil"/>
              <w:left w:val="nil"/>
              <w:bottom w:val="nil"/>
              <w:right w:val="nil"/>
            </w:tcBorders>
            <w:shd w:val="clear" w:color="auto" w:fill="auto"/>
            <w:tcMar>
              <w:top w:w="80" w:type="dxa"/>
              <w:left w:w="380" w:type="dxa"/>
              <w:bottom w:w="80" w:type="dxa"/>
              <w:right w:w="80" w:type="dxa"/>
            </w:tcMar>
          </w:tcPr>
          <w:p w:rsidR="00B82E30" w:rsidRDefault="00B82E30"/>
        </w:tc>
      </w:tr>
      <w:tr w:rsidR="00B82E30">
        <w:trPr>
          <w:trHeight w:val="3423"/>
          <w:jc w:val="center"/>
        </w:trPr>
        <w:tc>
          <w:tcPr>
            <w:tcW w:w="10805" w:type="dxa"/>
            <w:tcBorders>
              <w:top w:val="nil"/>
              <w:left w:val="nil"/>
              <w:bottom w:val="nil"/>
              <w:right w:val="nil"/>
            </w:tcBorders>
            <w:shd w:val="clear" w:color="auto" w:fill="auto"/>
            <w:tcMar>
              <w:top w:w="80" w:type="dxa"/>
              <w:left w:w="80" w:type="dxa"/>
              <w:bottom w:w="80" w:type="dxa"/>
              <w:right w:w="80" w:type="dxa"/>
            </w:tcMar>
          </w:tcPr>
          <w:p w:rsidR="00B82E30" w:rsidRDefault="00B82E30">
            <w:pPr>
              <w:pStyle w:val="Body"/>
              <w:spacing w:after="0" w:line="240" w:lineRule="auto"/>
              <w:rPr>
                <w:rStyle w:val="None"/>
                <w:rFonts w:ascii="Arial" w:eastAsia="Arial" w:hAnsi="Arial" w:cs="Arial"/>
              </w:rPr>
            </w:pPr>
          </w:p>
          <w:p w:rsidR="00B82E30" w:rsidRDefault="0071062A">
            <w:pPr>
              <w:pStyle w:val="Body"/>
              <w:spacing w:after="0" w:line="240" w:lineRule="auto"/>
              <w:rPr>
                <w:rStyle w:val="None"/>
                <w:rFonts w:ascii="Arial" w:eastAsia="Arial" w:hAnsi="Arial" w:cs="Arial"/>
                <w:b/>
                <w:bCs/>
              </w:rPr>
            </w:pPr>
            <w:r>
              <w:rPr>
                <w:rStyle w:val="None"/>
                <w:rFonts w:ascii="Arial" w:hAnsi="Arial"/>
                <w:b/>
                <w:bCs/>
              </w:rPr>
              <w:t>List attachments:</w:t>
            </w:r>
          </w:p>
          <w:p w:rsidR="00B82E30" w:rsidRDefault="0071062A">
            <w:pPr>
              <w:pStyle w:val="ListParagraph"/>
              <w:numPr>
                <w:ilvl w:val="0"/>
                <w:numId w:val="1"/>
              </w:numPr>
              <w:spacing w:after="0" w:line="240" w:lineRule="auto"/>
              <w:rPr>
                <w:rFonts w:ascii="Arial" w:hAnsi="Arial"/>
                <w:b/>
                <w:bCs/>
              </w:rPr>
            </w:pPr>
            <w:r>
              <w:rPr>
                <w:rStyle w:val="None"/>
                <w:rFonts w:ascii="Arial" w:hAnsi="Arial"/>
                <w:b/>
                <w:bCs/>
              </w:rPr>
              <w:t>Floor plan adhering to physical distancing protocols (if applicable)</w:t>
            </w:r>
          </w:p>
          <w:p w:rsidR="00B82E30" w:rsidRDefault="0071062A">
            <w:pPr>
              <w:pStyle w:val="ListParagraph"/>
              <w:numPr>
                <w:ilvl w:val="0"/>
                <w:numId w:val="1"/>
              </w:numPr>
              <w:spacing w:after="0" w:line="240" w:lineRule="auto"/>
              <w:rPr>
                <w:rFonts w:ascii="Arial" w:hAnsi="Arial"/>
                <w:b/>
                <w:bCs/>
              </w:rPr>
            </w:pPr>
            <w:r>
              <w:rPr>
                <w:rStyle w:val="None"/>
                <w:rFonts w:ascii="Arial" w:hAnsi="Arial"/>
                <w:b/>
                <w:bCs/>
              </w:rPr>
              <w:t>COVID-19 Preparedness Pledge (signed)</w:t>
            </w:r>
          </w:p>
          <w:p w:rsidR="00B82E30" w:rsidRDefault="0071062A">
            <w:pPr>
              <w:pStyle w:val="ListParagraph"/>
              <w:numPr>
                <w:ilvl w:val="0"/>
                <w:numId w:val="1"/>
              </w:numPr>
              <w:spacing w:after="0" w:line="240" w:lineRule="auto"/>
              <w:rPr>
                <w:rFonts w:ascii="Arial" w:hAnsi="Arial"/>
                <w:b/>
                <w:bCs/>
              </w:rPr>
            </w:pPr>
            <w:r>
              <w:rPr>
                <w:rStyle w:val="None"/>
                <w:rFonts w:ascii="Arial" w:hAnsi="Arial"/>
              </w:rPr>
              <w:t>     </w:t>
            </w:r>
          </w:p>
          <w:p w:rsidR="00B82E30" w:rsidRDefault="0071062A">
            <w:pPr>
              <w:pStyle w:val="ListParagraph"/>
              <w:numPr>
                <w:ilvl w:val="0"/>
                <w:numId w:val="1"/>
              </w:numPr>
              <w:spacing w:after="0" w:line="240" w:lineRule="auto"/>
              <w:rPr>
                <w:rFonts w:ascii="Arial" w:hAnsi="Arial"/>
                <w:b/>
                <w:bCs/>
              </w:rPr>
            </w:pPr>
            <w:r>
              <w:rPr>
                <w:rStyle w:val="None"/>
                <w:rFonts w:ascii="Arial" w:hAnsi="Arial"/>
              </w:rPr>
              <w:t>     </w:t>
            </w:r>
          </w:p>
          <w:p w:rsidR="00B82E30" w:rsidRDefault="0071062A">
            <w:pPr>
              <w:pStyle w:val="ListParagraph"/>
              <w:numPr>
                <w:ilvl w:val="0"/>
                <w:numId w:val="1"/>
              </w:numPr>
              <w:spacing w:after="0" w:line="240" w:lineRule="auto"/>
              <w:rPr>
                <w:rFonts w:ascii="Arial" w:hAnsi="Arial"/>
                <w:b/>
                <w:bCs/>
              </w:rPr>
            </w:pPr>
            <w:r>
              <w:rPr>
                <w:rStyle w:val="None"/>
                <w:rFonts w:ascii="Arial" w:hAnsi="Arial"/>
              </w:rPr>
              <w:t>     </w:t>
            </w:r>
          </w:p>
          <w:p w:rsidR="00B82E30" w:rsidRDefault="00B82E30">
            <w:pPr>
              <w:pStyle w:val="Body"/>
              <w:spacing w:after="0" w:line="240" w:lineRule="auto"/>
              <w:rPr>
                <w:rStyle w:val="None"/>
                <w:rFonts w:ascii="Arial" w:eastAsia="Arial" w:hAnsi="Arial" w:cs="Arial"/>
              </w:rPr>
            </w:pPr>
          </w:p>
          <w:p w:rsidR="00B82E30" w:rsidRDefault="0071062A">
            <w:pPr>
              <w:pStyle w:val="Body"/>
              <w:spacing w:after="0" w:line="240" w:lineRule="auto"/>
              <w:rPr>
                <w:rStyle w:val="None"/>
                <w:rFonts w:ascii="Arial" w:eastAsia="Arial" w:hAnsi="Arial" w:cs="Arial"/>
                <w:b/>
                <w:bCs/>
                <w:i/>
                <w:iCs/>
              </w:rPr>
            </w:pPr>
            <w:r>
              <w:rPr>
                <w:rStyle w:val="None"/>
                <w:rFonts w:ascii="Arial" w:hAnsi="Arial"/>
                <w:b/>
                <w:bCs/>
                <w:i/>
                <w:iCs/>
              </w:rPr>
              <w:t>Certification:</w:t>
            </w:r>
          </w:p>
          <w:p w:rsidR="00B82E30" w:rsidRDefault="0071062A">
            <w:pPr>
              <w:pStyle w:val="Body"/>
              <w:spacing w:after="0" w:line="240" w:lineRule="auto"/>
            </w:pPr>
            <w:r>
              <w:rPr>
                <w:rStyle w:val="None"/>
                <w:rFonts w:ascii="Arial" w:hAnsi="Arial"/>
              </w:rPr>
              <w:t xml:space="preserve">I </w:t>
            </w:r>
            <w:r>
              <w:rPr>
                <w:rStyle w:val="None"/>
              </w:rPr>
              <w:t>     </w:t>
            </w:r>
            <w:r>
              <w:rPr>
                <w:rStyle w:val="None"/>
                <w:rFonts w:ascii="Arial" w:hAnsi="Arial"/>
              </w:rPr>
              <w:t xml:space="preserve">, </w:t>
            </w:r>
            <w:r>
              <w:rPr>
                <w:rStyle w:val="None"/>
                <w:rFonts w:ascii="Arial" w:hAnsi="Arial"/>
              </w:rPr>
              <w:t>affirm that all information in this COVID-19 Protection Plan is true and accurate to the best of my knowledge, that all employees will be provided a copy of this plan and receive trainings as required in this plan, that copies of this verified plan, and si</w:t>
            </w:r>
            <w:r>
              <w:rPr>
                <w:rStyle w:val="None"/>
                <w:rFonts w:ascii="Arial" w:hAnsi="Arial"/>
              </w:rPr>
              <w:t>gnage will be posted as required herein, and that all applicable measures are being implemented as set forth herein.</w:t>
            </w:r>
          </w:p>
        </w:tc>
      </w:tr>
    </w:tbl>
    <w:p w:rsidR="00B82E30" w:rsidRDefault="00B82E30">
      <w:pPr>
        <w:pStyle w:val="Body"/>
        <w:widowControl w:val="0"/>
        <w:spacing w:line="240" w:lineRule="auto"/>
        <w:jc w:val="center"/>
        <w:rPr>
          <w:rStyle w:val="None"/>
        </w:rPr>
      </w:pPr>
    </w:p>
    <w:p w:rsidR="00B82E30" w:rsidRDefault="00B82E30">
      <w:pPr>
        <w:pStyle w:val="Body"/>
        <w:rPr>
          <w:rStyle w:val="None"/>
          <w:rFonts w:ascii="Arial" w:eastAsia="Arial" w:hAnsi="Arial" w:cs="Arial"/>
          <w:sz w:val="28"/>
          <w:szCs w:val="28"/>
          <w:u w:val="single"/>
        </w:rPr>
      </w:pP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15"/>
        <w:gridCol w:w="5585"/>
      </w:tblGrid>
      <w:tr w:rsidR="00B82E30">
        <w:trPr>
          <w:trHeight w:val="272"/>
          <w:jc w:val="center"/>
        </w:trPr>
        <w:tc>
          <w:tcPr>
            <w:tcW w:w="5215" w:type="dxa"/>
            <w:tcBorders>
              <w:top w:val="nil"/>
              <w:left w:val="nil"/>
              <w:bottom w:val="nil"/>
              <w:right w:val="nil"/>
            </w:tcBorders>
            <w:shd w:val="clear" w:color="auto" w:fill="auto"/>
            <w:tcMar>
              <w:top w:w="80" w:type="dxa"/>
              <w:left w:w="80" w:type="dxa"/>
              <w:bottom w:w="80" w:type="dxa"/>
              <w:right w:w="80" w:type="dxa"/>
            </w:tcMar>
          </w:tcPr>
          <w:p w:rsidR="00B82E30" w:rsidRDefault="0071062A">
            <w:pPr>
              <w:pStyle w:val="Body"/>
            </w:pPr>
            <w:r>
              <w:rPr>
                <w:rStyle w:val="None"/>
                <w:rFonts w:ascii="Arial" w:hAnsi="Arial"/>
              </w:rPr>
              <w:t xml:space="preserve">NAME AND TITLE: </w:t>
            </w:r>
            <w:r>
              <w:rPr>
                <w:rStyle w:val="None"/>
                <w:rFonts w:ascii="Arial" w:hAnsi="Arial"/>
              </w:rPr>
              <w:t>     </w:t>
            </w:r>
          </w:p>
        </w:tc>
        <w:tc>
          <w:tcPr>
            <w:tcW w:w="5585" w:type="dxa"/>
            <w:tcBorders>
              <w:top w:val="nil"/>
              <w:left w:val="nil"/>
              <w:bottom w:val="nil"/>
              <w:right w:val="nil"/>
            </w:tcBorders>
            <w:shd w:val="clear" w:color="auto" w:fill="auto"/>
            <w:tcMar>
              <w:top w:w="80" w:type="dxa"/>
              <w:left w:w="80" w:type="dxa"/>
              <w:bottom w:w="80" w:type="dxa"/>
              <w:right w:w="80" w:type="dxa"/>
            </w:tcMar>
          </w:tcPr>
          <w:p w:rsidR="00B82E30" w:rsidRDefault="00B82E30"/>
        </w:tc>
      </w:tr>
      <w:tr w:rsidR="00B82E30">
        <w:trPr>
          <w:trHeight w:val="272"/>
          <w:jc w:val="center"/>
        </w:trPr>
        <w:tc>
          <w:tcPr>
            <w:tcW w:w="5215" w:type="dxa"/>
            <w:tcBorders>
              <w:top w:val="nil"/>
              <w:left w:val="nil"/>
              <w:bottom w:val="nil"/>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Style w:val="None"/>
                <w:rFonts w:ascii="Arial" w:hAnsi="Arial"/>
              </w:rPr>
              <w:t xml:space="preserve">SIGNATURE: </w:t>
            </w:r>
            <w:r>
              <w:rPr>
                <w:rStyle w:val="None"/>
                <w:rFonts w:ascii="Arial" w:hAnsi="Arial"/>
              </w:rPr>
              <w:t>     </w:t>
            </w:r>
          </w:p>
        </w:tc>
        <w:tc>
          <w:tcPr>
            <w:tcW w:w="5585" w:type="dxa"/>
            <w:tcBorders>
              <w:top w:val="nil"/>
              <w:left w:val="nil"/>
              <w:bottom w:val="nil"/>
              <w:right w:val="nil"/>
            </w:tcBorders>
            <w:shd w:val="clear" w:color="auto" w:fill="auto"/>
            <w:tcMar>
              <w:top w:w="80" w:type="dxa"/>
              <w:left w:w="80" w:type="dxa"/>
              <w:bottom w:w="80" w:type="dxa"/>
              <w:right w:w="80" w:type="dxa"/>
            </w:tcMar>
          </w:tcPr>
          <w:p w:rsidR="00B82E30" w:rsidRDefault="0071062A">
            <w:pPr>
              <w:pStyle w:val="Body"/>
              <w:spacing w:after="0" w:line="240" w:lineRule="auto"/>
            </w:pPr>
            <w:r>
              <w:rPr>
                <w:rStyle w:val="None"/>
                <w:rFonts w:ascii="Arial" w:hAnsi="Arial"/>
              </w:rPr>
              <w:t xml:space="preserve">DATE: </w:t>
            </w:r>
            <w:r>
              <w:rPr>
                <w:rStyle w:val="None"/>
                <w:rFonts w:ascii="Arial" w:hAnsi="Arial"/>
              </w:rPr>
              <w:t>     </w:t>
            </w:r>
          </w:p>
        </w:tc>
      </w:tr>
    </w:tbl>
    <w:p w:rsidR="00B82E30" w:rsidRDefault="00B82E30">
      <w:pPr>
        <w:pStyle w:val="Body"/>
        <w:widowControl w:val="0"/>
        <w:spacing w:line="240" w:lineRule="auto"/>
        <w:jc w:val="center"/>
        <w:rPr>
          <w:rStyle w:val="None"/>
          <w:rFonts w:ascii="Arial" w:eastAsia="Arial" w:hAnsi="Arial" w:cs="Arial"/>
          <w:sz w:val="28"/>
          <w:szCs w:val="28"/>
          <w:u w:val="single"/>
        </w:rPr>
      </w:pPr>
    </w:p>
    <w:p w:rsidR="00B82E30" w:rsidRDefault="00B82E30">
      <w:pPr>
        <w:pStyle w:val="Body"/>
      </w:pPr>
    </w:p>
    <w:sectPr w:rsidR="00B82E30">
      <w:headerReference w:type="default" r:id="rId12"/>
      <w:footerReference w:type="default" r:id="rId13"/>
      <w:pgSz w:w="12240" w:h="15840"/>
      <w:pgMar w:top="1152" w:right="1440" w:bottom="72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062A">
      <w:r>
        <w:separator/>
      </w:r>
    </w:p>
  </w:endnote>
  <w:endnote w:type="continuationSeparator" w:id="0">
    <w:p w:rsidR="00000000" w:rsidRDefault="0071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30" w:rsidRDefault="0071062A">
    <w:pPr>
      <w:pStyle w:val="Footer"/>
      <w:tabs>
        <w:tab w:val="clear" w:pos="9360"/>
        <w:tab w:val="right" w:pos="9340"/>
      </w:tabs>
      <w:jc w:val="center"/>
    </w:pPr>
    <w:r>
      <w:rPr>
        <w:rFonts w:ascii="Arial" w:hAnsi="Arial"/>
        <w:b/>
        <w:bCs/>
        <w:color w:val="FF0000"/>
        <w:sz w:val="32"/>
        <w:szCs w:val="32"/>
        <w:u w:color="FF0000"/>
      </w:rPr>
      <w:t>DRAFT 6/16/20</w:t>
    </w:r>
    <w:r>
      <w:tab/>
    </w:r>
    <w:r>
      <w:tab/>
    </w:r>
    <w:r>
      <w:rPr>
        <w:rFonts w:ascii="Arial" w:hAnsi="Arial"/>
        <w:sz w:val="20"/>
        <w:szCs w:val="20"/>
      </w:rPr>
      <w:t xml:space="preserve">Page </w:t>
    </w:r>
    <w:r>
      <w:rPr>
        <w:rFonts w:ascii="Arial" w:eastAsia="Arial" w:hAnsi="Arial" w:cs="Arial"/>
        <w:b/>
        <w:bCs/>
        <w:sz w:val="20"/>
        <w:szCs w:val="20"/>
      </w:rPr>
      <w:fldChar w:fldCharType="begin"/>
    </w:r>
    <w:r>
      <w:rPr>
        <w:rFonts w:ascii="Arial" w:eastAsia="Arial" w:hAnsi="Arial" w:cs="Arial"/>
        <w:b/>
        <w:bCs/>
        <w:sz w:val="20"/>
        <w:szCs w:val="20"/>
      </w:rPr>
      <w:instrText xml:space="preserve"> PAGE </w:instrText>
    </w:r>
    <w:r>
      <w:rPr>
        <w:rFonts w:ascii="Arial" w:eastAsia="Arial" w:hAnsi="Arial" w:cs="Arial"/>
        <w:b/>
        <w:bCs/>
        <w:sz w:val="20"/>
        <w:szCs w:val="20"/>
      </w:rPr>
      <w:fldChar w:fldCharType="separate"/>
    </w:r>
    <w:r>
      <w:rPr>
        <w:rFonts w:ascii="Arial" w:eastAsia="Arial" w:hAnsi="Arial" w:cs="Arial"/>
        <w:b/>
        <w:bCs/>
        <w:noProof/>
        <w:sz w:val="20"/>
        <w:szCs w:val="20"/>
      </w:rPr>
      <w:t>2</w:t>
    </w:r>
    <w:r>
      <w:rPr>
        <w:rFonts w:ascii="Arial" w:eastAsia="Arial" w:hAnsi="Arial" w:cs="Arial"/>
        <w:b/>
        <w:bCs/>
        <w:sz w:val="20"/>
        <w:szCs w:val="20"/>
      </w:rPr>
      <w:fldChar w:fldCharType="end"/>
    </w:r>
    <w:r>
      <w:rPr>
        <w:rFonts w:ascii="Arial" w:hAnsi="Arial"/>
        <w:sz w:val="20"/>
        <w:szCs w:val="20"/>
      </w:rPr>
      <w:t xml:space="preserve"> of </w:t>
    </w:r>
    <w:r>
      <w:rPr>
        <w:rFonts w:ascii="Arial" w:eastAsia="Arial" w:hAnsi="Arial" w:cs="Arial"/>
        <w:b/>
        <w:bCs/>
        <w:sz w:val="20"/>
        <w:szCs w:val="20"/>
      </w:rPr>
      <w:fldChar w:fldCharType="begin"/>
    </w:r>
    <w:r>
      <w:rPr>
        <w:rFonts w:ascii="Arial" w:eastAsia="Arial" w:hAnsi="Arial" w:cs="Arial"/>
        <w:b/>
        <w:bCs/>
        <w:sz w:val="20"/>
        <w:szCs w:val="20"/>
      </w:rPr>
      <w:instrText xml:space="preserve"> NUMPAGES </w:instrText>
    </w:r>
    <w:r>
      <w:rPr>
        <w:rFonts w:ascii="Arial" w:eastAsia="Arial" w:hAnsi="Arial" w:cs="Arial"/>
        <w:b/>
        <w:bCs/>
        <w:sz w:val="20"/>
        <w:szCs w:val="20"/>
      </w:rPr>
      <w:fldChar w:fldCharType="separate"/>
    </w:r>
    <w:r>
      <w:rPr>
        <w:rFonts w:ascii="Arial" w:eastAsia="Arial" w:hAnsi="Arial" w:cs="Arial"/>
        <w:b/>
        <w:bCs/>
        <w:noProof/>
        <w:sz w:val="20"/>
        <w:szCs w:val="20"/>
      </w:rPr>
      <w:t>14</w:t>
    </w:r>
    <w:r>
      <w:rPr>
        <w:rFonts w:ascii="Arial" w:eastAsia="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062A">
      <w:r>
        <w:separator/>
      </w:r>
    </w:p>
  </w:footnote>
  <w:footnote w:type="continuationSeparator" w:id="0">
    <w:p w:rsidR="00000000" w:rsidRDefault="00710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30" w:rsidRDefault="0071062A">
    <w:pPr>
      <w:pStyle w:val="Body"/>
      <w:spacing w:after="0"/>
      <w:jc w:val="center"/>
    </w:pPr>
    <w:r>
      <w:rPr>
        <w:noProof/>
      </w:rPr>
      <mc:AlternateContent>
        <mc:Choice Requires="wps">
          <w:drawing>
            <wp:anchor distT="152400" distB="152400" distL="152400" distR="152400" simplePos="0" relativeHeight="251658240" behindDoc="1" locked="0" layoutInCell="1" allowOverlap="1">
              <wp:simplePos x="0" y="0"/>
              <wp:positionH relativeFrom="page">
                <wp:posOffset>1267460</wp:posOffset>
              </wp:positionH>
              <wp:positionV relativeFrom="page">
                <wp:posOffset>3595052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rsidR="00B82E30" w:rsidRDefault="0071062A">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 id="_x0000_s1026" type="#_x0000_t202" style="visibility:visible;position:absolute;margin-left:99.8pt;margin-top:283.1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v:textbox>
              <w10:wrap type="none" side="bothSides" anchorx="page" anchory="page"/>
            </v:shape>
          </w:pict>
        </mc:Fallback>
      </mc:AlternateContent>
    </w:r>
    <w:r>
      <w:rPr>
        <w:rFonts w:ascii="Arial" w:hAnsi="Arial"/>
        <w:b/>
        <w:bCs/>
        <w:sz w:val="28"/>
        <w:szCs w:val="28"/>
      </w:rPr>
      <w:t>COVID-19 PROTECTION PLAN VERIFICATION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C418F"/>
    <w:multiLevelType w:val="hybridMultilevel"/>
    <w:tmpl w:val="9ACC03AE"/>
    <w:lvl w:ilvl="0" w:tplc="65C847B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6ECEA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EEBE08">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0D27F5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10A458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21A1B3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98A06E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4A8547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9C1924">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30"/>
    <w:rsid w:val="0071062A"/>
    <w:rsid w:val="00B8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FB9F6-9CFE-454A-A70D-8FE28A97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customStyle="1" w:styleId="Link">
    <w:name w:val="Link"/>
    <w:rPr>
      <w:strike w:val="0"/>
      <w:dstrike w:val="0"/>
      <w:outline w:val="0"/>
      <w:color w:val="003D9D"/>
      <w:u w:val="single" w:color="003D9D"/>
    </w:rPr>
  </w:style>
  <w:style w:type="character" w:customStyle="1" w:styleId="Hyperlink0">
    <w:name w:val="Hyperlink.0"/>
    <w:basedOn w:val="Link"/>
    <w:rPr>
      <w:strike w:val="0"/>
      <w:dstrike w:val="0"/>
      <w:outline w:val="0"/>
      <w:color w:val="000000"/>
      <w:u w:val="none" w:color="000000"/>
      <w:lang w:val="en-US"/>
    </w:rPr>
  </w:style>
  <w:style w:type="character" w:customStyle="1" w:styleId="Hyperlink1">
    <w:name w:val="Hyperlink.1"/>
    <w:basedOn w:val="Link"/>
    <w:rPr>
      <w:strike w:val="0"/>
      <w:dstrike w:val="0"/>
      <w:outline w:val="0"/>
      <w:color w:val="000000"/>
      <w:u w:val="single" w:color="000000"/>
      <w:lang w:val="en-US"/>
    </w:rPr>
  </w:style>
  <w:style w:type="character" w:customStyle="1" w:styleId="None">
    <w:name w:val="None"/>
  </w:style>
  <w:style w:type="character" w:customStyle="1" w:styleId="Hyperlink2">
    <w:name w:val="Hyperlink.2"/>
    <w:basedOn w:val="None"/>
    <w:rPr>
      <w:rFonts w:ascii="Calibri" w:eastAsia="Calibri" w:hAnsi="Calibri" w:cs="Calibri"/>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Pages/Immunization/ncov2019.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pa.gov/pesticide-registration/list-n-disinfectants-use-against-sars-cov-2" TargetMode="External"/><Relationship Id="rId4" Type="http://schemas.openxmlformats.org/officeDocument/2006/relationships/webSettings" Target="webSettings.xml"/><Relationship Id="rId9" Type="http://schemas.openxmlformats.org/officeDocument/2006/relationships/hyperlink" Target="https://www.cdc.gov/coronavirus/2019-ncov/hcp/using-pp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2388</Words>
  <Characters>13614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Vandekamp</dc:creator>
  <cp:lastModifiedBy>Saskia Vandekamp</cp:lastModifiedBy>
  <cp:revision>2</cp:revision>
  <dcterms:created xsi:type="dcterms:W3CDTF">2020-06-18T16:35:00Z</dcterms:created>
  <dcterms:modified xsi:type="dcterms:W3CDTF">2020-06-18T16:35:00Z</dcterms:modified>
</cp:coreProperties>
</file>