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85" w:rsidRDefault="00240DF1" w:rsidP="008D1585">
      <w:pPr>
        <w:pStyle w:val="NoSpacing"/>
        <w:spacing w:line="320" w:lineRule="exact"/>
        <w:jc w:val="center"/>
        <w:rPr>
          <w:rFonts w:ascii="Californian FB" w:hAnsi="Californian FB"/>
          <w:smallCaps/>
          <w:sz w:val="24"/>
          <w:szCs w:val="24"/>
        </w:rPr>
      </w:pPr>
      <w:r w:rsidRPr="008D1585">
        <w:rPr>
          <w:rFonts w:ascii="Californian FB" w:hAnsi="Californian FB"/>
          <w:smallCaps/>
          <w:sz w:val="24"/>
          <w:szCs w:val="24"/>
        </w:rPr>
        <w:t xml:space="preserve">Results of the Public Forums on Regional Center Purchase of Service Disparities: </w:t>
      </w:r>
    </w:p>
    <w:p w:rsidR="000E1DA0" w:rsidRPr="008D1585" w:rsidRDefault="00240DF1" w:rsidP="008D1585">
      <w:pPr>
        <w:pStyle w:val="NoSpacing"/>
        <w:spacing w:line="320" w:lineRule="exact"/>
        <w:jc w:val="center"/>
        <w:rPr>
          <w:rFonts w:ascii="Californian FB" w:hAnsi="Californian FB"/>
          <w:smallCaps/>
          <w:sz w:val="24"/>
          <w:szCs w:val="24"/>
        </w:rPr>
      </w:pPr>
      <w:r w:rsidRPr="008D1585">
        <w:rPr>
          <w:rFonts w:ascii="Californian FB" w:hAnsi="Californian FB"/>
          <w:smallCaps/>
          <w:sz w:val="24"/>
          <w:szCs w:val="24"/>
        </w:rPr>
        <w:t xml:space="preserve">Fiscal Year </w:t>
      </w:r>
      <w:r w:rsidR="004013AD">
        <w:rPr>
          <w:rFonts w:ascii="Californian FB" w:hAnsi="Californian FB"/>
          <w:smallCaps/>
          <w:sz w:val="24"/>
          <w:szCs w:val="24"/>
        </w:rPr>
        <w:t>2016-2017</w:t>
      </w:r>
    </w:p>
    <w:p w:rsidR="00240DF1" w:rsidRPr="008D1585" w:rsidRDefault="00240DF1" w:rsidP="008D1585">
      <w:pPr>
        <w:pStyle w:val="NoSpacing"/>
        <w:spacing w:line="320" w:lineRule="exact"/>
        <w:rPr>
          <w:rFonts w:ascii="Californian FB" w:hAnsi="Californian FB"/>
          <w:sz w:val="24"/>
          <w:szCs w:val="24"/>
        </w:rPr>
      </w:pPr>
    </w:p>
    <w:p w:rsidR="00240DF1" w:rsidRPr="008D1585" w:rsidRDefault="00240DF1" w:rsidP="008D1585">
      <w:pPr>
        <w:pStyle w:val="NoSpacing"/>
        <w:spacing w:line="320" w:lineRule="exact"/>
        <w:rPr>
          <w:rFonts w:ascii="Californian FB" w:hAnsi="Californian FB"/>
          <w:i/>
          <w:sz w:val="24"/>
          <w:szCs w:val="24"/>
        </w:rPr>
      </w:pPr>
      <w:r w:rsidRPr="008D1585">
        <w:rPr>
          <w:rFonts w:ascii="Californian FB" w:hAnsi="Californian FB"/>
          <w:i/>
          <w:sz w:val="24"/>
          <w:szCs w:val="24"/>
        </w:rPr>
        <w:t>Outreach</w:t>
      </w:r>
    </w:p>
    <w:p w:rsidR="00240DF1" w:rsidRPr="008D1585" w:rsidRDefault="00240DF1" w:rsidP="008D1585">
      <w:pPr>
        <w:pStyle w:val="NoSpacing"/>
        <w:spacing w:line="320" w:lineRule="exact"/>
        <w:rPr>
          <w:rFonts w:ascii="Californian FB" w:hAnsi="Californian FB"/>
          <w:sz w:val="24"/>
          <w:szCs w:val="24"/>
        </w:rPr>
      </w:pPr>
    </w:p>
    <w:p w:rsidR="00240DF1" w:rsidRPr="008D1585" w:rsidRDefault="00240DF1" w:rsidP="008D1585">
      <w:pPr>
        <w:pStyle w:val="NoSpacing"/>
        <w:spacing w:line="320" w:lineRule="exact"/>
        <w:rPr>
          <w:rFonts w:ascii="Californian FB" w:hAnsi="Californian FB"/>
          <w:sz w:val="24"/>
          <w:szCs w:val="24"/>
        </w:rPr>
      </w:pPr>
      <w:r w:rsidRPr="008D1585">
        <w:rPr>
          <w:rFonts w:ascii="Californian FB" w:hAnsi="Californian FB"/>
          <w:sz w:val="24"/>
          <w:szCs w:val="24"/>
        </w:rPr>
        <w:t xml:space="preserve">San Andreas Regional </w:t>
      </w:r>
      <w:r w:rsidR="00125571" w:rsidRPr="008D1585">
        <w:rPr>
          <w:rFonts w:ascii="Californian FB" w:hAnsi="Californian FB"/>
          <w:sz w:val="24"/>
          <w:szCs w:val="24"/>
        </w:rPr>
        <w:t xml:space="preserve">Center </w:t>
      </w:r>
      <w:r w:rsidR="00125571">
        <w:rPr>
          <w:rFonts w:ascii="Californian FB" w:hAnsi="Californian FB"/>
          <w:sz w:val="24"/>
          <w:szCs w:val="24"/>
        </w:rPr>
        <w:t>(SARC)</w:t>
      </w:r>
      <w:r w:rsidR="00125571" w:rsidRPr="008D1585">
        <w:rPr>
          <w:rFonts w:ascii="Californian FB" w:hAnsi="Californian FB"/>
          <w:sz w:val="24"/>
          <w:szCs w:val="24"/>
        </w:rPr>
        <w:t xml:space="preserve"> published</w:t>
      </w:r>
      <w:r w:rsidRPr="008D1585">
        <w:rPr>
          <w:rFonts w:ascii="Californian FB" w:hAnsi="Californian FB"/>
          <w:sz w:val="24"/>
          <w:szCs w:val="24"/>
        </w:rPr>
        <w:t xml:space="preserve"> its disparity data on its website (</w:t>
      </w:r>
      <w:hyperlink r:id="rId5" w:history="1">
        <w:r w:rsidR="00042984" w:rsidRPr="00A22624">
          <w:rPr>
            <w:rStyle w:val="Hyperlink"/>
            <w:rFonts w:ascii="Californian FB" w:hAnsi="Californian FB"/>
            <w:sz w:val="24"/>
            <w:szCs w:val="24"/>
          </w:rPr>
          <w:t>http://www.sanandreasregional.org/pos-data-analysis-fy</w:t>
        </w:r>
      </w:hyperlink>
      <w:r w:rsidR="00042984">
        <w:rPr>
          <w:rFonts w:ascii="Californian FB" w:hAnsi="Californian FB"/>
          <w:sz w:val="24"/>
          <w:szCs w:val="24"/>
        </w:rPr>
        <w:t xml:space="preserve"> </w:t>
      </w:r>
      <w:r w:rsidRPr="008D1585">
        <w:rPr>
          <w:rFonts w:ascii="Californian FB" w:hAnsi="Californian FB"/>
          <w:sz w:val="24"/>
          <w:szCs w:val="24"/>
        </w:rPr>
        <w:t>) before the end of calendar year 201</w:t>
      </w:r>
      <w:r w:rsidR="004013AD">
        <w:rPr>
          <w:rFonts w:ascii="Californian FB" w:hAnsi="Californian FB"/>
          <w:sz w:val="24"/>
          <w:szCs w:val="24"/>
        </w:rPr>
        <w:t>7</w:t>
      </w:r>
      <w:r w:rsidRPr="008D1585">
        <w:rPr>
          <w:rFonts w:ascii="Californian FB" w:hAnsi="Californian FB"/>
          <w:sz w:val="24"/>
          <w:szCs w:val="24"/>
        </w:rPr>
        <w:t xml:space="preserve">. </w:t>
      </w:r>
      <w:r w:rsidR="00560454" w:rsidRPr="008D1585">
        <w:rPr>
          <w:rFonts w:ascii="Californian FB" w:hAnsi="Californian FB"/>
          <w:sz w:val="24"/>
          <w:szCs w:val="24"/>
        </w:rPr>
        <w:t>A link to the data wa</w:t>
      </w:r>
      <w:r w:rsidR="00D53EE4">
        <w:rPr>
          <w:rFonts w:ascii="Californian FB" w:hAnsi="Californian FB"/>
          <w:sz w:val="24"/>
          <w:szCs w:val="24"/>
        </w:rPr>
        <w:t xml:space="preserve">s provided through its </w:t>
      </w:r>
      <w:r w:rsidR="00D53EE4" w:rsidRPr="00302EBD">
        <w:rPr>
          <w:rFonts w:ascii="Californian FB" w:hAnsi="Californian FB"/>
          <w:sz w:val="24"/>
          <w:szCs w:val="24"/>
        </w:rPr>
        <w:t xml:space="preserve">website and </w:t>
      </w:r>
      <w:r w:rsidR="00560454" w:rsidRPr="00302EBD">
        <w:rPr>
          <w:rFonts w:ascii="Californian FB" w:hAnsi="Californian FB"/>
          <w:sz w:val="24"/>
          <w:szCs w:val="24"/>
        </w:rPr>
        <w:t>social</w:t>
      </w:r>
      <w:r w:rsidR="00CE1C83" w:rsidRPr="00302EBD">
        <w:rPr>
          <w:rFonts w:ascii="Californian FB" w:hAnsi="Californian FB"/>
          <w:sz w:val="24"/>
          <w:szCs w:val="24"/>
        </w:rPr>
        <w:t xml:space="preserve"> media including facebook, instagram, and twitter.  The information was also on our website</w:t>
      </w:r>
      <w:r w:rsidR="00CE1C83">
        <w:rPr>
          <w:rFonts w:ascii="Californian FB" w:hAnsi="Californian FB"/>
          <w:sz w:val="24"/>
          <w:szCs w:val="24"/>
        </w:rPr>
        <w:t xml:space="preserve">.  </w:t>
      </w:r>
      <w:r w:rsidR="00560454" w:rsidRPr="008D1585">
        <w:rPr>
          <w:rFonts w:ascii="Californian FB" w:hAnsi="Californian FB"/>
          <w:sz w:val="24"/>
          <w:szCs w:val="24"/>
        </w:rPr>
        <w:t xml:space="preserve">Community stakeholders and </w:t>
      </w:r>
      <w:r w:rsidR="00560454" w:rsidRPr="00302EBD">
        <w:rPr>
          <w:rFonts w:ascii="Californian FB" w:hAnsi="Californian FB"/>
          <w:sz w:val="24"/>
          <w:szCs w:val="24"/>
        </w:rPr>
        <w:t>partners,</w:t>
      </w:r>
      <w:r w:rsidR="00CE1C83" w:rsidRPr="00302EBD">
        <w:rPr>
          <w:rFonts w:ascii="Californian FB" w:hAnsi="Californian FB"/>
          <w:sz w:val="24"/>
          <w:szCs w:val="24"/>
        </w:rPr>
        <w:t xml:space="preserve"> including the </w:t>
      </w:r>
      <w:r w:rsidR="00CE1C83" w:rsidRPr="00302EBD">
        <w:rPr>
          <w:rFonts w:ascii="Californian FB" w:hAnsi="Californian FB" w:cs="Times New Roman (Body CS)"/>
          <w:sz w:val="24"/>
          <w:szCs w:val="24"/>
        </w:rPr>
        <w:t>Family R</w:t>
      </w:r>
      <w:r w:rsidR="00D53EE4" w:rsidRPr="00302EBD">
        <w:rPr>
          <w:rFonts w:ascii="Californian FB" w:hAnsi="Californian FB"/>
          <w:sz w:val="24"/>
          <w:szCs w:val="24"/>
        </w:rPr>
        <w:t xml:space="preserve">esource </w:t>
      </w:r>
      <w:r w:rsidR="00CE1C83">
        <w:rPr>
          <w:rFonts w:ascii="Californian FB" w:hAnsi="Californian FB"/>
          <w:sz w:val="24"/>
          <w:szCs w:val="24"/>
        </w:rPr>
        <w:t>C</w:t>
      </w:r>
      <w:r w:rsidR="0063210B">
        <w:rPr>
          <w:rFonts w:ascii="Californian FB" w:hAnsi="Californian FB"/>
          <w:sz w:val="24"/>
          <w:szCs w:val="24"/>
        </w:rPr>
        <w:t>enters</w:t>
      </w:r>
      <w:r w:rsidR="00560454" w:rsidRPr="008D1585">
        <w:rPr>
          <w:rFonts w:ascii="Californian FB" w:hAnsi="Californian FB"/>
          <w:sz w:val="24"/>
          <w:szCs w:val="24"/>
        </w:rPr>
        <w:t xml:space="preserve">, Disability Rights California, and the State Council on Developmental Disabilities were also informed and encouraged to </w:t>
      </w:r>
      <w:r w:rsidR="00D53EE4">
        <w:rPr>
          <w:rFonts w:ascii="Californian FB" w:hAnsi="Californian FB"/>
          <w:sz w:val="24"/>
          <w:szCs w:val="24"/>
        </w:rPr>
        <w:t>advertise and share this information</w:t>
      </w:r>
      <w:r w:rsidR="00560454" w:rsidRPr="008D1585">
        <w:rPr>
          <w:rFonts w:ascii="Californian FB" w:hAnsi="Californian FB"/>
          <w:sz w:val="24"/>
          <w:szCs w:val="24"/>
        </w:rPr>
        <w:t xml:space="preserve">. A flyer </w:t>
      </w:r>
      <w:r w:rsidR="006A7BB0" w:rsidRPr="008D1585">
        <w:rPr>
          <w:rFonts w:ascii="Californian FB" w:hAnsi="Californian FB"/>
          <w:sz w:val="24"/>
          <w:szCs w:val="24"/>
        </w:rPr>
        <w:t>(which include</w:t>
      </w:r>
      <w:r w:rsidR="00CE1C83">
        <w:rPr>
          <w:rFonts w:ascii="Californian FB" w:hAnsi="Californian FB"/>
          <w:sz w:val="24"/>
          <w:szCs w:val="24"/>
        </w:rPr>
        <w:t xml:space="preserve">d text in English, Spanish, </w:t>
      </w:r>
      <w:r w:rsidR="006A7BB0" w:rsidRPr="008D1585">
        <w:rPr>
          <w:rFonts w:ascii="Californian FB" w:hAnsi="Californian FB"/>
          <w:sz w:val="24"/>
          <w:szCs w:val="24"/>
        </w:rPr>
        <w:t>Vietnamese</w:t>
      </w:r>
      <w:r w:rsidR="00CE1C83">
        <w:rPr>
          <w:rFonts w:ascii="Californian FB" w:hAnsi="Californian FB"/>
          <w:sz w:val="24"/>
          <w:szCs w:val="24"/>
        </w:rPr>
        <w:t xml:space="preserve">, </w:t>
      </w:r>
      <w:r w:rsidR="00CE1C83" w:rsidRPr="00302EBD">
        <w:rPr>
          <w:rFonts w:ascii="Californian FB" w:hAnsi="Californian FB"/>
          <w:sz w:val="24"/>
          <w:szCs w:val="24"/>
        </w:rPr>
        <w:t>Chinese, and Tagalog</w:t>
      </w:r>
      <w:r w:rsidR="006A7BB0" w:rsidRPr="00302EBD">
        <w:rPr>
          <w:rFonts w:ascii="Californian FB" w:hAnsi="Californian FB"/>
          <w:sz w:val="24"/>
          <w:szCs w:val="24"/>
        </w:rPr>
        <w:t>)</w:t>
      </w:r>
      <w:r w:rsidR="006A7BB0" w:rsidRPr="008D1585">
        <w:rPr>
          <w:rFonts w:ascii="Californian FB" w:hAnsi="Californian FB"/>
          <w:sz w:val="24"/>
          <w:szCs w:val="24"/>
        </w:rPr>
        <w:t xml:space="preserve"> </w:t>
      </w:r>
      <w:r w:rsidR="00560454" w:rsidRPr="008D1585">
        <w:rPr>
          <w:rFonts w:ascii="Californian FB" w:hAnsi="Californian FB"/>
          <w:sz w:val="24"/>
          <w:szCs w:val="24"/>
        </w:rPr>
        <w:t xml:space="preserve">was mailed and posted on our website and social media </w:t>
      </w:r>
      <w:r w:rsidR="00D53EE4">
        <w:rPr>
          <w:rFonts w:ascii="Californian FB" w:hAnsi="Californian FB"/>
          <w:sz w:val="24"/>
          <w:szCs w:val="24"/>
        </w:rPr>
        <w:t>sites</w:t>
      </w:r>
      <w:r w:rsidR="00560454" w:rsidRPr="008D1585">
        <w:rPr>
          <w:rFonts w:ascii="Californian FB" w:hAnsi="Californian FB"/>
          <w:sz w:val="24"/>
          <w:szCs w:val="24"/>
        </w:rPr>
        <w:t xml:space="preserve"> to inform the community of the public </w:t>
      </w:r>
      <w:r w:rsidR="00D53EE4" w:rsidRPr="008D1585">
        <w:rPr>
          <w:rFonts w:ascii="Californian FB" w:hAnsi="Californian FB"/>
          <w:sz w:val="24"/>
          <w:szCs w:val="24"/>
        </w:rPr>
        <w:t>meeting</w:t>
      </w:r>
      <w:r w:rsidR="0063210B">
        <w:rPr>
          <w:rFonts w:ascii="Californian FB" w:hAnsi="Californian FB"/>
          <w:sz w:val="24"/>
          <w:szCs w:val="24"/>
        </w:rPr>
        <w:t xml:space="preserve"> dates and times</w:t>
      </w:r>
      <w:r w:rsidR="00560454" w:rsidRPr="008D1585">
        <w:rPr>
          <w:rFonts w:ascii="Californian FB" w:hAnsi="Californian FB"/>
          <w:sz w:val="24"/>
          <w:szCs w:val="24"/>
        </w:rPr>
        <w:t xml:space="preserve">. This information </w:t>
      </w:r>
      <w:r w:rsidR="00D53EE4">
        <w:rPr>
          <w:rFonts w:ascii="Californian FB" w:hAnsi="Californian FB"/>
          <w:sz w:val="24"/>
          <w:szCs w:val="24"/>
        </w:rPr>
        <w:t>continued to be shared</w:t>
      </w:r>
      <w:r w:rsidR="0063210B">
        <w:rPr>
          <w:rFonts w:ascii="Californian FB" w:hAnsi="Californian FB"/>
          <w:sz w:val="24"/>
          <w:szCs w:val="24"/>
        </w:rPr>
        <w:t xml:space="preserve"> </w:t>
      </w:r>
      <w:r w:rsidR="00D53EE4">
        <w:rPr>
          <w:rFonts w:ascii="Californian FB" w:hAnsi="Californian FB"/>
          <w:sz w:val="24"/>
          <w:szCs w:val="24"/>
        </w:rPr>
        <w:t>with the community through all outlets described</w:t>
      </w:r>
      <w:r w:rsidR="00560454" w:rsidRPr="008D1585">
        <w:rPr>
          <w:rFonts w:ascii="Californian FB" w:hAnsi="Californian FB"/>
          <w:sz w:val="24"/>
          <w:szCs w:val="24"/>
        </w:rPr>
        <w:t xml:space="preserve"> until after the </w:t>
      </w:r>
      <w:r w:rsidR="0063210B">
        <w:rPr>
          <w:rFonts w:ascii="Californian FB" w:hAnsi="Californian FB"/>
          <w:sz w:val="24"/>
          <w:szCs w:val="24"/>
        </w:rPr>
        <w:t>public forum</w:t>
      </w:r>
      <w:r w:rsidR="00560454" w:rsidRPr="008D1585">
        <w:rPr>
          <w:rFonts w:ascii="Californian FB" w:hAnsi="Californian FB"/>
          <w:sz w:val="24"/>
          <w:szCs w:val="24"/>
        </w:rPr>
        <w:t xml:space="preserve"> dates had passed. </w:t>
      </w:r>
      <w:bookmarkStart w:id="0" w:name="_GoBack"/>
      <w:bookmarkEnd w:id="0"/>
    </w:p>
    <w:p w:rsidR="00560454" w:rsidRPr="008D1585" w:rsidRDefault="00560454" w:rsidP="008D1585">
      <w:pPr>
        <w:pStyle w:val="NoSpacing"/>
        <w:spacing w:line="320" w:lineRule="exact"/>
        <w:rPr>
          <w:rFonts w:ascii="Californian FB" w:hAnsi="Californian FB"/>
          <w:sz w:val="24"/>
          <w:szCs w:val="24"/>
        </w:rPr>
      </w:pPr>
    </w:p>
    <w:p w:rsidR="00560454" w:rsidRPr="008D1585" w:rsidRDefault="00560454" w:rsidP="008D1585">
      <w:pPr>
        <w:pStyle w:val="NoSpacing"/>
        <w:spacing w:line="320" w:lineRule="exact"/>
        <w:rPr>
          <w:rFonts w:ascii="Californian FB" w:hAnsi="Californian FB"/>
          <w:i/>
          <w:sz w:val="24"/>
          <w:szCs w:val="24"/>
        </w:rPr>
      </w:pPr>
      <w:r w:rsidRPr="008D1585">
        <w:rPr>
          <w:rFonts w:ascii="Californian FB" w:hAnsi="Californian FB"/>
          <w:i/>
          <w:sz w:val="24"/>
          <w:szCs w:val="24"/>
        </w:rPr>
        <w:t>Public Forums</w:t>
      </w:r>
    </w:p>
    <w:p w:rsidR="00560454" w:rsidRPr="008D1585" w:rsidRDefault="00560454" w:rsidP="008D1585">
      <w:pPr>
        <w:pStyle w:val="NoSpacing"/>
        <w:spacing w:line="320" w:lineRule="exact"/>
        <w:rPr>
          <w:rFonts w:ascii="Californian FB" w:hAnsi="Californian FB"/>
          <w:sz w:val="24"/>
          <w:szCs w:val="24"/>
        </w:rPr>
      </w:pPr>
    </w:p>
    <w:p w:rsidR="00560454" w:rsidRPr="008D1585" w:rsidRDefault="006A7BB0" w:rsidP="008D1585">
      <w:pPr>
        <w:pStyle w:val="NoSpacing"/>
        <w:spacing w:line="320" w:lineRule="exact"/>
        <w:rPr>
          <w:rFonts w:ascii="Californian FB" w:hAnsi="Californian FB"/>
          <w:sz w:val="24"/>
          <w:szCs w:val="24"/>
        </w:rPr>
      </w:pPr>
      <w:r w:rsidRPr="008D1585">
        <w:rPr>
          <w:rFonts w:ascii="Californian FB" w:hAnsi="Californian FB"/>
          <w:sz w:val="24"/>
          <w:szCs w:val="24"/>
        </w:rPr>
        <w:t>San Andreas held public forums regarding its analysis of the Purchase of Service Dis</w:t>
      </w:r>
      <w:r w:rsidR="004013AD">
        <w:rPr>
          <w:rFonts w:ascii="Californian FB" w:hAnsi="Californian FB"/>
          <w:sz w:val="24"/>
          <w:szCs w:val="24"/>
        </w:rPr>
        <w:t>parity data for Fiscal Year 2016-2017</w:t>
      </w:r>
      <w:r w:rsidRPr="008D1585">
        <w:rPr>
          <w:rFonts w:ascii="Californian FB" w:hAnsi="Californian FB"/>
          <w:sz w:val="24"/>
          <w:szCs w:val="24"/>
        </w:rPr>
        <w:t xml:space="preserve">. These forums were held from 6:00 to </w:t>
      </w:r>
      <w:r w:rsidR="004013AD">
        <w:rPr>
          <w:rFonts w:ascii="Californian FB" w:hAnsi="Californian FB"/>
          <w:sz w:val="24"/>
          <w:szCs w:val="24"/>
        </w:rPr>
        <w:t>8:00pm</w:t>
      </w:r>
      <w:r w:rsidR="001A238E">
        <w:rPr>
          <w:rFonts w:ascii="Californian FB" w:hAnsi="Californian FB"/>
          <w:sz w:val="24"/>
          <w:szCs w:val="24"/>
        </w:rPr>
        <w:t xml:space="preserve"> allowing 45 minutes for the presentation of the data and </w:t>
      </w:r>
      <w:r w:rsidR="00CE1C83" w:rsidRPr="00302EBD">
        <w:rPr>
          <w:rFonts w:ascii="Californian FB" w:hAnsi="Californian FB"/>
          <w:sz w:val="24"/>
          <w:szCs w:val="24"/>
        </w:rPr>
        <w:t xml:space="preserve">the rest of the time </w:t>
      </w:r>
      <w:r w:rsidR="001A238E">
        <w:rPr>
          <w:rFonts w:ascii="Californian FB" w:hAnsi="Californian FB"/>
          <w:sz w:val="24"/>
          <w:szCs w:val="24"/>
        </w:rPr>
        <w:t xml:space="preserve">to conduct question and answer </w:t>
      </w:r>
      <w:r w:rsidR="002552EA">
        <w:rPr>
          <w:rFonts w:ascii="Californian FB" w:hAnsi="Californian FB"/>
          <w:sz w:val="24"/>
          <w:szCs w:val="24"/>
        </w:rPr>
        <w:t xml:space="preserve">group </w:t>
      </w:r>
      <w:r w:rsidR="001A238E">
        <w:rPr>
          <w:rFonts w:ascii="Californian FB" w:hAnsi="Californian FB"/>
          <w:sz w:val="24"/>
          <w:szCs w:val="24"/>
        </w:rPr>
        <w:t>session</w:t>
      </w:r>
      <w:r w:rsidR="002552EA">
        <w:rPr>
          <w:rFonts w:ascii="Californian FB" w:hAnsi="Californian FB"/>
          <w:sz w:val="24"/>
          <w:szCs w:val="24"/>
        </w:rPr>
        <w:t>s</w:t>
      </w:r>
      <w:r w:rsidR="001A238E">
        <w:rPr>
          <w:rFonts w:ascii="Californian FB" w:hAnsi="Californian FB"/>
          <w:sz w:val="24"/>
          <w:szCs w:val="24"/>
        </w:rPr>
        <w:t xml:space="preserve">. These presentations </w:t>
      </w:r>
      <w:r w:rsidR="002552EA">
        <w:rPr>
          <w:rFonts w:ascii="Californian FB" w:hAnsi="Californian FB"/>
          <w:sz w:val="24"/>
          <w:szCs w:val="24"/>
        </w:rPr>
        <w:t>took place</w:t>
      </w:r>
      <w:r w:rsidR="001A238E">
        <w:rPr>
          <w:rFonts w:ascii="Californian FB" w:hAnsi="Californian FB"/>
          <w:sz w:val="24"/>
          <w:szCs w:val="24"/>
        </w:rPr>
        <w:t xml:space="preserve"> </w:t>
      </w:r>
      <w:r w:rsidRPr="008D1585">
        <w:rPr>
          <w:rFonts w:ascii="Californian FB" w:hAnsi="Californian FB"/>
          <w:sz w:val="24"/>
          <w:szCs w:val="24"/>
        </w:rPr>
        <w:t>in the evening at:</w:t>
      </w:r>
    </w:p>
    <w:p w:rsidR="006A7BB0" w:rsidRPr="008D1585" w:rsidRDefault="006A7BB0" w:rsidP="008D1585">
      <w:pPr>
        <w:pStyle w:val="NoSpacing"/>
        <w:spacing w:line="320" w:lineRule="exact"/>
        <w:rPr>
          <w:rFonts w:ascii="Californian FB" w:hAnsi="Californian FB"/>
          <w:sz w:val="24"/>
          <w:szCs w:val="24"/>
        </w:rPr>
      </w:pPr>
    </w:p>
    <w:p w:rsidR="006A7BB0" w:rsidRPr="008D1585" w:rsidRDefault="006A7BB0" w:rsidP="008D1585">
      <w:pPr>
        <w:pStyle w:val="NoSpacing"/>
        <w:numPr>
          <w:ilvl w:val="0"/>
          <w:numId w:val="1"/>
        </w:numPr>
        <w:spacing w:line="320" w:lineRule="exact"/>
        <w:rPr>
          <w:rFonts w:ascii="Californian FB" w:hAnsi="Californian FB"/>
          <w:sz w:val="24"/>
          <w:szCs w:val="24"/>
        </w:rPr>
      </w:pPr>
      <w:r w:rsidRPr="008D1585">
        <w:rPr>
          <w:rFonts w:ascii="Californian FB" w:hAnsi="Californian FB"/>
          <w:sz w:val="24"/>
          <w:szCs w:val="24"/>
        </w:rPr>
        <w:t xml:space="preserve">Monterey County – March </w:t>
      </w:r>
      <w:r w:rsidR="004013AD">
        <w:rPr>
          <w:rFonts w:ascii="Californian FB" w:hAnsi="Californian FB"/>
          <w:sz w:val="24"/>
          <w:szCs w:val="24"/>
        </w:rPr>
        <w:t>7th</w:t>
      </w:r>
      <w:r w:rsidRPr="008D1585">
        <w:rPr>
          <w:rFonts w:ascii="Californian FB" w:hAnsi="Californian FB"/>
          <w:sz w:val="24"/>
          <w:szCs w:val="24"/>
        </w:rPr>
        <w:t xml:space="preserve"> at </w:t>
      </w:r>
      <w:r w:rsidR="004013AD">
        <w:rPr>
          <w:rFonts w:ascii="Californian FB" w:hAnsi="Californian FB"/>
          <w:sz w:val="24"/>
          <w:szCs w:val="24"/>
        </w:rPr>
        <w:t xml:space="preserve">The Steinbeck Center </w:t>
      </w:r>
      <w:r w:rsidRPr="008D1585">
        <w:rPr>
          <w:rFonts w:ascii="Californian FB" w:hAnsi="Californian FB"/>
          <w:sz w:val="24"/>
          <w:szCs w:val="24"/>
        </w:rPr>
        <w:t xml:space="preserve"> in Salinas</w:t>
      </w:r>
    </w:p>
    <w:p w:rsidR="006A7BB0" w:rsidRDefault="006A7BB0" w:rsidP="008D1585">
      <w:pPr>
        <w:pStyle w:val="NoSpacing"/>
        <w:numPr>
          <w:ilvl w:val="0"/>
          <w:numId w:val="1"/>
        </w:numPr>
        <w:spacing w:line="320" w:lineRule="exact"/>
        <w:rPr>
          <w:rFonts w:ascii="Californian FB" w:hAnsi="Californian FB"/>
          <w:sz w:val="24"/>
          <w:szCs w:val="24"/>
        </w:rPr>
      </w:pPr>
      <w:r w:rsidRPr="008D1585">
        <w:rPr>
          <w:rFonts w:ascii="Californian FB" w:hAnsi="Californian FB"/>
          <w:sz w:val="24"/>
          <w:szCs w:val="24"/>
        </w:rPr>
        <w:t xml:space="preserve">Santa Clara County – </w:t>
      </w:r>
      <w:r w:rsidR="004013AD">
        <w:rPr>
          <w:rFonts w:ascii="Californian FB" w:hAnsi="Californian FB"/>
          <w:sz w:val="24"/>
          <w:szCs w:val="24"/>
        </w:rPr>
        <w:t>March 14</w:t>
      </w:r>
      <w:r w:rsidRPr="008D1585">
        <w:rPr>
          <w:rFonts w:ascii="Californian FB" w:hAnsi="Californian FB"/>
          <w:sz w:val="24"/>
          <w:szCs w:val="24"/>
        </w:rPr>
        <w:t>th at the Camden Community Center in San Jose</w:t>
      </w:r>
    </w:p>
    <w:p w:rsidR="004013AD" w:rsidRPr="008D1585" w:rsidRDefault="004013AD" w:rsidP="008D1585">
      <w:pPr>
        <w:pStyle w:val="NoSpacing"/>
        <w:numPr>
          <w:ilvl w:val="0"/>
          <w:numId w:val="1"/>
        </w:numPr>
        <w:spacing w:line="320" w:lineRule="exact"/>
        <w:rPr>
          <w:rFonts w:ascii="Californian FB" w:hAnsi="Californian FB"/>
          <w:sz w:val="24"/>
          <w:szCs w:val="24"/>
        </w:rPr>
      </w:pPr>
      <w:r>
        <w:rPr>
          <w:rFonts w:ascii="Californian FB" w:hAnsi="Californian FB"/>
          <w:sz w:val="24"/>
          <w:szCs w:val="24"/>
        </w:rPr>
        <w:t xml:space="preserve">Both public forums meetings were broadcasted live on the </w:t>
      </w:r>
      <w:r w:rsidR="0063210B">
        <w:rPr>
          <w:rFonts w:ascii="Californian FB" w:hAnsi="Californian FB"/>
          <w:sz w:val="24"/>
          <w:szCs w:val="24"/>
        </w:rPr>
        <w:t xml:space="preserve">Agency’s </w:t>
      </w:r>
      <w:r>
        <w:rPr>
          <w:rFonts w:ascii="Californian FB" w:hAnsi="Californian FB"/>
          <w:sz w:val="24"/>
          <w:szCs w:val="24"/>
        </w:rPr>
        <w:t>Facebook social media site</w:t>
      </w:r>
    </w:p>
    <w:p w:rsidR="006A7BB0" w:rsidRPr="008D1585" w:rsidRDefault="006A7BB0" w:rsidP="008D1585">
      <w:pPr>
        <w:pStyle w:val="NoSpacing"/>
        <w:spacing w:line="320" w:lineRule="exact"/>
        <w:rPr>
          <w:rFonts w:ascii="Californian FB" w:hAnsi="Californian FB"/>
          <w:sz w:val="24"/>
          <w:szCs w:val="24"/>
        </w:rPr>
      </w:pPr>
    </w:p>
    <w:p w:rsidR="00D4592D" w:rsidRDefault="006A7BB0" w:rsidP="008D1585">
      <w:pPr>
        <w:pStyle w:val="NoSpacing"/>
        <w:spacing w:line="320" w:lineRule="exact"/>
        <w:rPr>
          <w:rFonts w:ascii="Californian FB" w:hAnsi="Californian FB"/>
          <w:sz w:val="24"/>
          <w:szCs w:val="24"/>
        </w:rPr>
      </w:pPr>
      <w:r w:rsidRPr="008D1585">
        <w:rPr>
          <w:rFonts w:ascii="Californian FB" w:hAnsi="Californian FB"/>
          <w:sz w:val="24"/>
          <w:szCs w:val="24"/>
        </w:rPr>
        <w:t>Regional center staff members fluent in each threshold language for each county were present to provide translation for community members. Translators used wireless</w:t>
      </w:r>
      <w:r w:rsidR="00207197" w:rsidRPr="008D1585">
        <w:rPr>
          <w:rFonts w:ascii="Californian FB" w:hAnsi="Californian FB"/>
          <w:sz w:val="24"/>
          <w:szCs w:val="24"/>
        </w:rPr>
        <w:t xml:space="preserve"> headphones to simultaneously translate.</w:t>
      </w:r>
      <w:r w:rsidRPr="008D1585">
        <w:rPr>
          <w:rFonts w:ascii="Californian FB" w:hAnsi="Californian FB"/>
          <w:sz w:val="24"/>
          <w:szCs w:val="24"/>
        </w:rPr>
        <w:t xml:space="preserve"> </w:t>
      </w:r>
      <w:r w:rsidRPr="00D4592D">
        <w:rPr>
          <w:rFonts w:ascii="Californian FB" w:hAnsi="Californian FB"/>
          <w:sz w:val="24"/>
          <w:szCs w:val="24"/>
        </w:rPr>
        <w:t xml:space="preserve">Based on </w:t>
      </w:r>
      <w:r w:rsidR="00BA30B7">
        <w:rPr>
          <w:rFonts w:ascii="Californian FB" w:hAnsi="Californian FB"/>
          <w:sz w:val="24"/>
          <w:szCs w:val="24"/>
        </w:rPr>
        <w:t>the</w:t>
      </w:r>
      <w:r w:rsidR="00D4592D">
        <w:rPr>
          <w:rFonts w:ascii="Californian FB" w:hAnsi="Californian FB"/>
          <w:sz w:val="24"/>
          <w:szCs w:val="24"/>
        </w:rPr>
        <w:t xml:space="preserve"> County’s </w:t>
      </w:r>
      <w:r w:rsidR="002552EA">
        <w:rPr>
          <w:rFonts w:ascii="Californian FB" w:hAnsi="Californian FB"/>
          <w:sz w:val="24"/>
          <w:szCs w:val="24"/>
        </w:rPr>
        <w:t xml:space="preserve">specific </w:t>
      </w:r>
      <w:r w:rsidR="00D4592D">
        <w:rPr>
          <w:rFonts w:ascii="Californian FB" w:hAnsi="Californian FB"/>
          <w:sz w:val="24"/>
          <w:szCs w:val="24"/>
        </w:rPr>
        <w:t xml:space="preserve">language needs and the </w:t>
      </w:r>
      <w:r w:rsidRPr="00D4592D">
        <w:rPr>
          <w:rFonts w:ascii="Californian FB" w:hAnsi="Californian FB"/>
          <w:sz w:val="24"/>
          <w:szCs w:val="24"/>
        </w:rPr>
        <w:t xml:space="preserve">previous years’ </w:t>
      </w:r>
      <w:r w:rsidR="00D4592D">
        <w:rPr>
          <w:rFonts w:ascii="Californian FB" w:hAnsi="Californian FB"/>
          <w:sz w:val="24"/>
          <w:szCs w:val="24"/>
        </w:rPr>
        <w:t>community feedback</w:t>
      </w:r>
      <w:r w:rsidRPr="00D4592D">
        <w:rPr>
          <w:rFonts w:ascii="Californian FB" w:hAnsi="Californian FB"/>
          <w:sz w:val="24"/>
          <w:szCs w:val="24"/>
        </w:rPr>
        <w:t xml:space="preserve">, a separate presentation was </w:t>
      </w:r>
      <w:r w:rsidR="00D4592D">
        <w:rPr>
          <w:rFonts w:ascii="Californian FB" w:hAnsi="Californian FB"/>
          <w:sz w:val="24"/>
          <w:szCs w:val="24"/>
        </w:rPr>
        <w:t xml:space="preserve">simultaneously offered at the </w:t>
      </w:r>
      <w:r w:rsidRPr="00D4592D">
        <w:rPr>
          <w:rFonts w:ascii="Californian FB" w:hAnsi="Californian FB"/>
          <w:sz w:val="24"/>
          <w:szCs w:val="24"/>
        </w:rPr>
        <w:t>Salinas</w:t>
      </w:r>
      <w:r w:rsidR="00BA30B7">
        <w:rPr>
          <w:rFonts w:ascii="Californian FB" w:hAnsi="Californian FB"/>
          <w:sz w:val="24"/>
          <w:szCs w:val="24"/>
        </w:rPr>
        <w:t>, CA</w:t>
      </w:r>
      <w:r w:rsidRPr="00D4592D">
        <w:rPr>
          <w:rFonts w:ascii="Californian FB" w:hAnsi="Californian FB"/>
          <w:sz w:val="24"/>
          <w:szCs w:val="24"/>
        </w:rPr>
        <w:t xml:space="preserve"> </w:t>
      </w:r>
      <w:r w:rsidR="00D4592D">
        <w:rPr>
          <w:rFonts w:ascii="Californian FB" w:hAnsi="Californian FB"/>
          <w:sz w:val="24"/>
          <w:szCs w:val="24"/>
        </w:rPr>
        <w:t xml:space="preserve">location </w:t>
      </w:r>
      <w:r w:rsidRPr="00D4592D">
        <w:rPr>
          <w:rFonts w:ascii="Californian FB" w:hAnsi="Californian FB"/>
          <w:sz w:val="24"/>
          <w:szCs w:val="24"/>
        </w:rPr>
        <w:t>for Spanish-speaking attendees</w:t>
      </w:r>
      <w:r w:rsidR="00BA30B7">
        <w:rPr>
          <w:rFonts w:ascii="Californian FB" w:hAnsi="Californian FB"/>
          <w:sz w:val="24"/>
          <w:szCs w:val="24"/>
        </w:rPr>
        <w:t xml:space="preserve"> and simultaneous Vietnamese, Chinese and Spanish language translation were offered at the San Jose, CA presentation</w:t>
      </w:r>
      <w:r w:rsidR="00755328">
        <w:rPr>
          <w:rFonts w:ascii="Californian FB" w:hAnsi="Californian FB"/>
          <w:sz w:val="24"/>
          <w:szCs w:val="24"/>
        </w:rPr>
        <w:t>.</w:t>
      </w:r>
      <w:r w:rsidR="00D4592D">
        <w:rPr>
          <w:rFonts w:ascii="Californian FB" w:hAnsi="Californian FB"/>
          <w:sz w:val="24"/>
          <w:szCs w:val="24"/>
        </w:rPr>
        <w:t xml:space="preserve"> </w:t>
      </w:r>
    </w:p>
    <w:p w:rsidR="00D4592D" w:rsidRDefault="00D4592D" w:rsidP="008D1585">
      <w:pPr>
        <w:pStyle w:val="NoSpacing"/>
        <w:spacing w:line="320" w:lineRule="exact"/>
        <w:rPr>
          <w:rFonts w:ascii="Californian FB" w:hAnsi="Californian FB"/>
          <w:sz w:val="24"/>
          <w:szCs w:val="24"/>
        </w:rPr>
      </w:pPr>
    </w:p>
    <w:p w:rsidR="006A7BB0" w:rsidRPr="00302EBD" w:rsidRDefault="00D4592D" w:rsidP="008D1585">
      <w:pPr>
        <w:pStyle w:val="NoSpacing"/>
        <w:spacing w:line="320" w:lineRule="exact"/>
        <w:rPr>
          <w:rFonts w:ascii="Californian FB" w:hAnsi="Californian FB"/>
          <w:sz w:val="24"/>
          <w:szCs w:val="24"/>
        </w:rPr>
      </w:pPr>
      <w:r>
        <w:rPr>
          <w:rFonts w:ascii="Californian FB" w:hAnsi="Californian FB"/>
          <w:sz w:val="24"/>
          <w:szCs w:val="24"/>
        </w:rPr>
        <w:t>A v</w:t>
      </w:r>
      <w:r w:rsidR="00207197" w:rsidRPr="008D1585">
        <w:rPr>
          <w:rFonts w:ascii="Californian FB" w:hAnsi="Californian FB"/>
          <w:sz w:val="24"/>
          <w:szCs w:val="24"/>
        </w:rPr>
        <w:t xml:space="preserve">isual </w:t>
      </w:r>
      <w:r w:rsidRPr="008D1585">
        <w:rPr>
          <w:rFonts w:ascii="Californian FB" w:hAnsi="Californian FB"/>
          <w:sz w:val="24"/>
          <w:szCs w:val="24"/>
        </w:rPr>
        <w:t>breakdown</w:t>
      </w:r>
      <w:r w:rsidR="00207197" w:rsidRPr="008D1585">
        <w:rPr>
          <w:rFonts w:ascii="Californian FB" w:hAnsi="Californian FB"/>
          <w:sz w:val="24"/>
          <w:szCs w:val="24"/>
        </w:rPr>
        <w:t xml:space="preserve"> </w:t>
      </w:r>
      <w:r>
        <w:rPr>
          <w:rFonts w:ascii="Californian FB" w:hAnsi="Californian FB"/>
          <w:sz w:val="24"/>
          <w:szCs w:val="24"/>
        </w:rPr>
        <w:t xml:space="preserve">of the data </w:t>
      </w:r>
      <w:r w:rsidR="00207197" w:rsidRPr="008D1585">
        <w:rPr>
          <w:rFonts w:ascii="Californian FB" w:hAnsi="Californian FB"/>
          <w:sz w:val="24"/>
          <w:szCs w:val="24"/>
        </w:rPr>
        <w:t xml:space="preserve">was projected via </w:t>
      </w:r>
      <w:r>
        <w:rPr>
          <w:rFonts w:ascii="Californian FB" w:hAnsi="Californian FB"/>
          <w:sz w:val="24"/>
          <w:szCs w:val="24"/>
        </w:rPr>
        <w:t xml:space="preserve">a </w:t>
      </w:r>
      <w:r w:rsidR="00207197" w:rsidRPr="008D1585">
        <w:rPr>
          <w:rFonts w:ascii="Californian FB" w:hAnsi="Californian FB"/>
          <w:sz w:val="24"/>
          <w:szCs w:val="24"/>
        </w:rPr>
        <w:t xml:space="preserve">PowerPoint (attached) </w:t>
      </w:r>
      <w:r w:rsidR="002552EA">
        <w:rPr>
          <w:rFonts w:ascii="Californian FB" w:hAnsi="Californian FB"/>
          <w:sz w:val="24"/>
          <w:szCs w:val="24"/>
        </w:rPr>
        <w:t>where slides were</w:t>
      </w:r>
      <w:r>
        <w:rPr>
          <w:rFonts w:ascii="Californian FB" w:hAnsi="Californian FB"/>
          <w:sz w:val="24"/>
          <w:szCs w:val="24"/>
        </w:rPr>
        <w:t xml:space="preserve"> displayed </w:t>
      </w:r>
      <w:r w:rsidR="00207197" w:rsidRPr="008D1585">
        <w:rPr>
          <w:rFonts w:ascii="Californian FB" w:hAnsi="Californian FB"/>
          <w:sz w:val="24"/>
          <w:szCs w:val="24"/>
        </w:rPr>
        <w:t>while the information was presented.</w:t>
      </w:r>
      <w:r>
        <w:rPr>
          <w:rFonts w:ascii="Californian FB" w:hAnsi="Californian FB"/>
          <w:sz w:val="24"/>
          <w:szCs w:val="24"/>
        </w:rPr>
        <w:t xml:space="preserve"> The power point </w:t>
      </w:r>
      <w:r w:rsidR="0052681A">
        <w:rPr>
          <w:rFonts w:ascii="Californian FB" w:hAnsi="Californian FB"/>
          <w:sz w:val="24"/>
          <w:szCs w:val="24"/>
        </w:rPr>
        <w:t>provided a graph representation</w:t>
      </w:r>
      <w:r w:rsidR="002552EA">
        <w:rPr>
          <w:rFonts w:ascii="Californian FB" w:hAnsi="Californian FB"/>
          <w:sz w:val="24"/>
          <w:szCs w:val="24"/>
        </w:rPr>
        <w:t xml:space="preserve"> of the data that offered a comparison of how clients from different age groups, ethnics groups and language needs accessed and utilized regional center funded services. </w:t>
      </w:r>
      <w:r w:rsidR="00755328">
        <w:rPr>
          <w:rFonts w:ascii="Californian FB" w:hAnsi="Californian FB"/>
          <w:sz w:val="24"/>
          <w:szCs w:val="24"/>
        </w:rPr>
        <w:t xml:space="preserve">Ten </w:t>
      </w:r>
      <w:r w:rsidR="00755328">
        <w:rPr>
          <w:rFonts w:ascii="Californian FB" w:hAnsi="Californian FB"/>
          <w:sz w:val="24"/>
          <w:szCs w:val="24"/>
        </w:rPr>
        <w:lastRenderedPageBreak/>
        <w:t>discussion questions were presented to small separated by language needs a</w:t>
      </w:r>
      <w:r w:rsidR="00CE1C83">
        <w:rPr>
          <w:rFonts w:ascii="Californian FB" w:hAnsi="Californian FB"/>
          <w:sz w:val="24"/>
          <w:szCs w:val="24"/>
        </w:rPr>
        <w:t xml:space="preserve">nd led by regional center staff </w:t>
      </w:r>
      <w:r w:rsidR="00CE1C83" w:rsidRPr="00302EBD">
        <w:rPr>
          <w:rFonts w:ascii="Californian FB" w:hAnsi="Californian FB"/>
          <w:sz w:val="24"/>
          <w:szCs w:val="24"/>
        </w:rPr>
        <w:t xml:space="preserve">which were used to encourage discussion and idea sharing. </w:t>
      </w:r>
    </w:p>
    <w:p w:rsidR="006A7BB0" w:rsidRPr="008D1585" w:rsidRDefault="006A7BB0" w:rsidP="008D1585">
      <w:pPr>
        <w:pStyle w:val="NoSpacing"/>
        <w:spacing w:line="320" w:lineRule="exact"/>
        <w:rPr>
          <w:rFonts w:ascii="Californian FB" w:hAnsi="Californian FB"/>
          <w:sz w:val="24"/>
          <w:szCs w:val="24"/>
        </w:rPr>
      </w:pPr>
    </w:p>
    <w:p w:rsidR="006A7BB0" w:rsidRPr="008D1585" w:rsidRDefault="00207197" w:rsidP="008D1585">
      <w:pPr>
        <w:pStyle w:val="NoSpacing"/>
        <w:spacing w:line="320" w:lineRule="exact"/>
        <w:rPr>
          <w:rFonts w:ascii="Californian FB" w:hAnsi="Californian FB"/>
          <w:sz w:val="24"/>
          <w:szCs w:val="24"/>
        </w:rPr>
      </w:pPr>
      <w:r w:rsidRPr="008D1585">
        <w:rPr>
          <w:rFonts w:ascii="Californian FB" w:hAnsi="Californian FB"/>
          <w:sz w:val="24"/>
          <w:szCs w:val="24"/>
        </w:rPr>
        <w:t>Attendance (this does not include regional center staff) was taken via sign-in sheet:</w:t>
      </w:r>
    </w:p>
    <w:p w:rsidR="00207197" w:rsidRPr="008D1585" w:rsidRDefault="00207197" w:rsidP="008D1585">
      <w:pPr>
        <w:pStyle w:val="NoSpacing"/>
        <w:spacing w:line="320" w:lineRule="exact"/>
        <w:rPr>
          <w:rFonts w:ascii="Californian FB" w:hAnsi="Californian FB"/>
          <w:sz w:val="24"/>
          <w:szCs w:val="24"/>
        </w:rPr>
      </w:pPr>
    </w:p>
    <w:p w:rsidR="00207197" w:rsidRPr="008D1585" w:rsidRDefault="004013AD" w:rsidP="008D1585">
      <w:pPr>
        <w:pStyle w:val="NoSpacing"/>
        <w:numPr>
          <w:ilvl w:val="0"/>
          <w:numId w:val="2"/>
        </w:numPr>
        <w:spacing w:line="320" w:lineRule="exact"/>
        <w:rPr>
          <w:rFonts w:ascii="Californian FB" w:hAnsi="Californian FB"/>
          <w:sz w:val="24"/>
          <w:szCs w:val="24"/>
        </w:rPr>
      </w:pPr>
      <w:r>
        <w:rPr>
          <w:rFonts w:ascii="Californian FB" w:hAnsi="Californian FB"/>
          <w:sz w:val="24"/>
          <w:szCs w:val="24"/>
        </w:rPr>
        <w:t>March 7</w:t>
      </w:r>
      <w:r w:rsidR="00207197" w:rsidRPr="008D1585">
        <w:rPr>
          <w:rFonts w:ascii="Californian FB" w:hAnsi="Californian FB"/>
          <w:sz w:val="24"/>
          <w:szCs w:val="24"/>
        </w:rPr>
        <w:t>th:</w:t>
      </w:r>
      <w:r w:rsidR="00207197" w:rsidRPr="008D1585">
        <w:rPr>
          <w:rFonts w:ascii="Californian FB" w:hAnsi="Californian FB"/>
          <w:sz w:val="24"/>
          <w:szCs w:val="24"/>
        </w:rPr>
        <w:tab/>
      </w:r>
      <w:r w:rsidR="00BA30B7">
        <w:rPr>
          <w:rFonts w:ascii="Californian FB" w:hAnsi="Californian FB"/>
          <w:sz w:val="24"/>
          <w:szCs w:val="24"/>
        </w:rPr>
        <w:t xml:space="preserve">Salinas, CA, </w:t>
      </w:r>
      <w:r w:rsidR="002552EA">
        <w:rPr>
          <w:rFonts w:ascii="Californian FB" w:hAnsi="Californian FB"/>
          <w:sz w:val="24"/>
          <w:szCs w:val="24"/>
        </w:rPr>
        <w:t xml:space="preserve">10 staff, </w:t>
      </w:r>
      <w:r w:rsidR="00127E9F">
        <w:rPr>
          <w:rFonts w:ascii="Californian FB" w:hAnsi="Californian FB"/>
          <w:sz w:val="24"/>
          <w:szCs w:val="24"/>
        </w:rPr>
        <w:t>15 community members</w:t>
      </w:r>
    </w:p>
    <w:p w:rsidR="00207197" w:rsidRPr="004013AD" w:rsidRDefault="00207197" w:rsidP="008D1585">
      <w:pPr>
        <w:pStyle w:val="NoSpacing"/>
        <w:numPr>
          <w:ilvl w:val="0"/>
          <w:numId w:val="2"/>
        </w:numPr>
        <w:spacing w:line="320" w:lineRule="exact"/>
        <w:rPr>
          <w:rFonts w:ascii="Californian FB" w:hAnsi="Californian FB"/>
          <w:sz w:val="24"/>
          <w:szCs w:val="24"/>
        </w:rPr>
      </w:pPr>
      <w:r w:rsidRPr="008D1585">
        <w:rPr>
          <w:rFonts w:ascii="Californian FB" w:hAnsi="Californian FB"/>
          <w:sz w:val="24"/>
          <w:szCs w:val="24"/>
        </w:rPr>
        <w:t xml:space="preserve">March </w:t>
      </w:r>
      <w:r w:rsidR="004013AD">
        <w:rPr>
          <w:rFonts w:ascii="Californian FB" w:hAnsi="Californian FB"/>
          <w:sz w:val="24"/>
          <w:szCs w:val="24"/>
        </w:rPr>
        <w:t>14th</w:t>
      </w:r>
      <w:r w:rsidRPr="008D1585">
        <w:rPr>
          <w:rFonts w:ascii="Californian FB" w:hAnsi="Californian FB"/>
          <w:sz w:val="24"/>
          <w:szCs w:val="24"/>
        </w:rPr>
        <w:t>:</w:t>
      </w:r>
      <w:r w:rsidRPr="008D1585">
        <w:rPr>
          <w:rFonts w:ascii="Californian FB" w:hAnsi="Californian FB"/>
          <w:sz w:val="24"/>
          <w:szCs w:val="24"/>
        </w:rPr>
        <w:tab/>
      </w:r>
      <w:r w:rsidR="00BA30B7">
        <w:rPr>
          <w:rFonts w:ascii="Californian FB" w:hAnsi="Californian FB"/>
          <w:sz w:val="24"/>
          <w:szCs w:val="24"/>
        </w:rPr>
        <w:t>San Jose, CA 12 Staff, 50 community members</w:t>
      </w:r>
    </w:p>
    <w:p w:rsidR="008D1585" w:rsidRPr="008D1585" w:rsidRDefault="008D1585" w:rsidP="008D1585">
      <w:pPr>
        <w:pStyle w:val="NoSpacing"/>
        <w:spacing w:line="320" w:lineRule="exact"/>
        <w:rPr>
          <w:rFonts w:ascii="Californian FB" w:hAnsi="Californian FB"/>
          <w:sz w:val="24"/>
          <w:szCs w:val="24"/>
        </w:rPr>
      </w:pPr>
    </w:p>
    <w:p w:rsidR="00207197" w:rsidRPr="008D1585" w:rsidRDefault="00207197" w:rsidP="008D1585">
      <w:pPr>
        <w:pStyle w:val="NoSpacing"/>
        <w:spacing w:line="320" w:lineRule="exact"/>
        <w:rPr>
          <w:rFonts w:ascii="Californian FB" w:hAnsi="Californian FB"/>
          <w:i/>
          <w:sz w:val="24"/>
          <w:szCs w:val="24"/>
        </w:rPr>
      </w:pPr>
      <w:r w:rsidRPr="008D1585">
        <w:rPr>
          <w:rFonts w:ascii="Californian FB" w:hAnsi="Californian FB"/>
          <w:i/>
          <w:sz w:val="24"/>
          <w:szCs w:val="24"/>
        </w:rPr>
        <w:t>Engagement</w:t>
      </w:r>
    </w:p>
    <w:p w:rsidR="00207197" w:rsidRPr="008D1585" w:rsidRDefault="00207197" w:rsidP="008D1585">
      <w:pPr>
        <w:pStyle w:val="NoSpacing"/>
        <w:spacing w:line="320" w:lineRule="exact"/>
        <w:rPr>
          <w:rFonts w:ascii="Californian FB" w:hAnsi="Californian FB"/>
          <w:sz w:val="24"/>
          <w:szCs w:val="24"/>
        </w:rPr>
      </w:pPr>
    </w:p>
    <w:p w:rsidR="00207197" w:rsidRPr="008D1585" w:rsidRDefault="00207197" w:rsidP="008D1585">
      <w:pPr>
        <w:pStyle w:val="NoSpacing"/>
        <w:spacing w:line="320" w:lineRule="exact"/>
        <w:rPr>
          <w:rFonts w:ascii="Californian FB" w:hAnsi="Californian FB"/>
          <w:sz w:val="24"/>
          <w:szCs w:val="24"/>
        </w:rPr>
      </w:pPr>
      <w:r w:rsidRPr="008D1585">
        <w:rPr>
          <w:rFonts w:ascii="Californian FB" w:hAnsi="Californian FB"/>
          <w:sz w:val="24"/>
          <w:szCs w:val="24"/>
        </w:rPr>
        <w:t>Attendees were</w:t>
      </w:r>
      <w:r w:rsidR="00B23649">
        <w:rPr>
          <w:rFonts w:ascii="Californian FB" w:hAnsi="Californian FB"/>
          <w:sz w:val="24"/>
          <w:szCs w:val="24"/>
        </w:rPr>
        <w:t xml:space="preserve"> allowed an opportunity to ask questions of the presenter </w:t>
      </w:r>
      <w:r w:rsidRPr="008D1585">
        <w:rPr>
          <w:rFonts w:ascii="Californian FB" w:hAnsi="Californian FB"/>
          <w:sz w:val="24"/>
          <w:szCs w:val="24"/>
        </w:rPr>
        <w:t xml:space="preserve">after the presentation in a question-and-answer </w:t>
      </w:r>
      <w:r w:rsidR="004013AD" w:rsidRPr="008D1585">
        <w:rPr>
          <w:rFonts w:ascii="Californian FB" w:hAnsi="Californian FB"/>
          <w:sz w:val="24"/>
          <w:szCs w:val="24"/>
        </w:rPr>
        <w:t>manner</w:t>
      </w:r>
      <w:r w:rsidRPr="008D1585">
        <w:rPr>
          <w:rFonts w:ascii="Californian FB" w:hAnsi="Californian FB"/>
          <w:sz w:val="24"/>
          <w:szCs w:val="24"/>
        </w:rPr>
        <w:t xml:space="preserve">. </w:t>
      </w:r>
      <w:r w:rsidR="004013AD">
        <w:rPr>
          <w:rFonts w:ascii="Californian FB" w:hAnsi="Californian FB"/>
          <w:sz w:val="24"/>
          <w:szCs w:val="24"/>
        </w:rPr>
        <w:t xml:space="preserve"> Attendees</w:t>
      </w:r>
      <w:r w:rsidR="00B23649">
        <w:rPr>
          <w:rFonts w:ascii="Californian FB" w:hAnsi="Californian FB"/>
          <w:sz w:val="24"/>
          <w:szCs w:val="24"/>
        </w:rPr>
        <w:t xml:space="preserve"> were also </w:t>
      </w:r>
      <w:r w:rsidR="00D61136">
        <w:rPr>
          <w:rFonts w:ascii="Californian FB" w:hAnsi="Californian FB"/>
          <w:sz w:val="24"/>
          <w:szCs w:val="24"/>
        </w:rPr>
        <w:t xml:space="preserve">encouraged and </w:t>
      </w:r>
      <w:r w:rsidR="00B23649">
        <w:rPr>
          <w:rFonts w:ascii="Californian FB" w:hAnsi="Californian FB"/>
          <w:sz w:val="24"/>
          <w:szCs w:val="24"/>
        </w:rPr>
        <w:t xml:space="preserve">provided the opportunity to </w:t>
      </w:r>
      <w:r w:rsidR="00755328">
        <w:rPr>
          <w:rFonts w:ascii="Californian FB" w:hAnsi="Californian FB"/>
          <w:sz w:val="24"/>
          <w:szCs w:val="24"/>
        </w:rPr>
        <w:t>participate</w:t>
      </w:r>
      <w:r w:rsidR="004013AD">
        <w:rPr>
          <w:rFonts w:ascii="Californian FB" w:hAnsi="Californian FB"/>
          <w:sz w:val="24"/>
          <w:szCs w:val="24"/>
        </w:rPr>
        <w:t xml:space="preserve"> in group discussion </w:t>
      </w:r>
      <w:r w:rsidR="00D61136">
        <w:rPr>
          <w:rFonts w:ascii="Californian FB" w:hAnsi="Californian FB"/>
          <w:sz w:val="24"/>
          <w:szCs w:val="24"/>
        </w:rPr>
        <w:t>and</w:t>
      </w:r>
      <w:r w:rsidR="004013AD">
        <w:rPr>
          <w:rFonts w:ascii="Californian FB" w:hAnsi="Californian FB"/>
          <w:sz w:val="24"/>
          <w:szCs w:val="24"/>
        </w:rPr>
        <w:t xml:space="preserve"> feedback session </w:t>
      </w:r>
      <w:r w:rsidR="00B23649">
        <w:rPr>
          <w:rFonts w:ascii="Californian FB" w:hAnsi="Californian FB"/>
          <w:sz w:val="24"/>
          <w:szCs w:val="24"/>
        </w:rPr>
        <w:t xml:space="preserve">which took place </w:t>
      </w:r>
      <w:r w:rsidR="004013AD">
        <w:rPr>
          <w:rFonts w:ascii="Californian FB" w:hAnsi="Californian FB"/>
          <w:sz w:val="24"/>
          <w:szCs w:val="24"/>
        </w:rPr>
        <w:t>after the initial presentation</w:t>
      </w:r>
      <w:r w:rsidR="00D61136">
        <w:rPr>
          <w:rFonts w:ascii="Californian FB" w:hAnsi="Californian FB"/>
          <w:sz w:val="24"/>
          <w:szCs w:val="24"/>
        </w:rPr>
        <w:t xml:space="preserve"> of the data</w:t>
      </w:r>
      <w:r w:rsidR="004013AD">
        <w:rPr>
          <w:rFonts w:ascii="Californian FB" w:hAnsi="Californian FB"/>
          <w:sz w:val="24"/>
          <w:szCs w:val="24"/>
        </w:rPr>
        <w:t xml:space="preserve">. </w:t>
      </w:r>
      <w:r w:rsidRPr="008D1585">
        <w:rPr>
          <w:rFonts w:ascii="Californian FB" w:hAnsi="Californian FB"/>
          <w:sz w:val="24"/>
          <w:szCs w:val="24"/>
        </w:rPr>
        <w:t xml:space="preserve">The questions </w:t>
      </w:r>
      <w:r w:rsidR="004013AD">
        <w:rPr>
          <w:rFonts w:ascii="Californian FB" w:hAnsi="Californian FB"/>
          <w:sz w:val="24"/>
          <w:szCs w:val="24"/>
        </w:rPr>
        <w:t xml:space="preserve">for the feedback session </w:t>
      </w:r>
      <w:r w:rsidRPr="008D1585">
        <w:rPr>
          <w:rFonts w:ascii="Californian FB" w:hAnsi="Californian FB"/>
          <w:sz w:val="24"/>
          <w:szCs w:val="24"/>
        </w:rPr>
        <w:t xml:space="preserve">were prepared in advance; however, individuals </w:t>
      </w:r>
      <w:r w:rsidR="00B23649">
        <w:rPr>
          <w:rFonts w:ascii="Californian FB" w:hAnsi="Californian FB"/>
          <w:sz w:val="24"/>
          <w:szCs w:val="24"/>
        </w:rPr>
        <w:t xml:space="preserve">were able to </w:t>
      </w:r>
      <w:r w:rsidR="00D61136">
        <w:rPr>
          <w:rFonts w:ascii="Californian FB" w:hAnsi="Californian FB"/>
          <w:sz w:val="24"/>
          <w:szCs w:val="24"/>
        </w:rPr>
        <w:t>ask their own</w:t>
      </w:r>
      <w:r w:rsidRPr="008D1585">
        <w:rPr>
          <w:rFonts w:ascii="Californian FB" w:hAnsi="Californian FB"/>
          <w:sz w:val="24"/>
          <w:szCs w:val="24"/>
        </w:rPr>
        <w:t xml:space="preserve"> follow-up questions as </w:t>
      </w:r>
      <w:r w:rsidR="00D61136">
        <w:rPr>
          <w:rFonts w:ascii="Californian FB" w:hAnsi="Californian FB"/>
          <w:sz w:val="24"/>
          <w:szCs w:val="24"/>
        </w:rPr>
        <w:t>well</w:t>
      </w:r>
      <w:r w:rsidRPr="008D1585">
        <w:rPr>
          <w:rFonts w:ascii="Californian FB" w:hAnsi="Californian FB"/>
          <w:sz w:val="24"/>
          <w:szCs w:val="24"/>
        </w:rPr>
        <w:t xml:space="preserve">. Questions included a focus on how families </w:t>
      </w:r>
      <w:r w:rsidR="00B23649" w:rsidRPr="008D1585">
        <w:rPr>
          <w:rFonts w:ascii="Californian FB" w:hAnsi="Californian FB"/>
          <w:sz w:val="24"/>
          <w:szCs w:val="24"/>
        </w:rPr>
        <w:t>felt their culture or language needs were respected by their regional center service coordinator</w:t>
      </w:r>
      <w:r w:rsidR="00B23649">
        <w:rPr>
          <w:rFonts w:ascii="Californian FB" w:hAnsi="Californian FB"/>
          <w:sz w:val="24"/>
          <w:szCs w:val="24"/>
        </w:rPr>
        <w:t xml:space="preserve"> and vendored service providers as well as questions about how clients and families</w:t>
      </w:r>
      <w:r w:rsidR="00B23649" w:rsidRPr="008D1585">
        <w:rPr>
          <w:rFonts w:ascii="Californian FB" w:hAnsi="Californian FB"/>
          <w:sz w:val="24"/>
          <w:szCs w:val="24"/>
        </w:rPr>
        <w:t xml:space="preserve"> </w:t>
      </w:r>
      <w:r w:rsidRPr="008D1585">
        <w:rPr>
          <w:rFonts w:ascii="Californian FB" w:hAnsi="Californian FB"/>
          <w:sz w:val="24"/>
          <w:szCs w:val="24"/>
        </w:rPr>
        <w:t xml:space="preserve">prepare for their individual program plan meetings and gather information regarding services. </w:t>
      </w:r>
      <w:r w:rsidR="00B23649">
        <w:rPr>
          <w:rFonts w:ascii="Californian FB" w:hAnsi="Californian FB"/>
          <w:sz w:val="24"/>
          <w:szCs w:val="24"/>
        </w:rPr>
        <w:t xml:space="preserve"> </w:t>
      </w:r>
      <w:r w:rsidRPr="008D1585">
        <w:rPr>
          <w:rFonts w:ascii="Californian FB" w:hAnsi="Californian FB"/>
          <w:sz w:val="24"/>
          <w:szCs w:val="24"/>
        </w:rPr>
        <w:t>They were asked if they were aware of regional center-</w:t>
      </w:r>
      <w:r w:rsidR="00B23649" w:rsidRPr="008D1585">
        <w:rPr>
          <w:rFonts w:ascii="Californian FB" w:hAnsi="Californian FB"/>
          <w:sz w:val="24"/>
          <w:szCs w:val="24"/>
        </w:rPr>
        <w:t>created</w:t>
      </w:r>
      <w:r w:rsidRPr="008D1585">
        <w:rPr>
          <w:rFonts w:ascii="Californian FB" w:hAnsi="Californian FB"/>
          <w:sz w:val="24"/>
          <w:szCs w:val="24"/>
        </w:rPr>
        <w:t xml:space="preserve"> materials, if </w:t>
      </w:r>
      <w:r w:rsidR="00B23649">
        <w:rPr>
          <w:rFonts w:ascii="Californian FB" w:hAnsi="Californian FB"/>
          <w:sz w:val="24"/>
          <w:szCs w:val="24"/>
        </w:rPr>
        <w:t xml:space="preserve">these materials were made available to them in their primary language, if </w:t>
      </w:r>
      <w:r w:rsidRPr="008D1585">
        <w:rPr>
          <w:rFonts w:ascii="Californian FB" w:hAnsi="Californian FB"/>
          <w:sz w:val="24"/>
          <w:szCs w:val="24"/>
        </w:rPr>
        <w:t>they utilized our website or social media presence, and if materials explaining their rights were provided to them as required</w:t>
      </w:r>
      <w:r w:rsidR="004013AD">
        <w:rPr>
          <w:rFonts w:ascii="Californian FB" w:hAnsi="Californian FB"/>
          <w:sz w:val="24"/>
          <w:szCs w:val="24"/>
        </w:rPr>
        <w:t xml:space="preserve"> in their primary language</w:t>
      </w:r>
      <w:r w:rsidRPr="008D1585">
        <w:rPr>
          <w:rFonts w:ascii="Californian FB" w:hAnsi="Californian FB"/>
          <w:sz w:val="24"/>
          <w:szCs w:val="24"/>
        </w:rPr>
        <w:t xml:space="preserve">. Participants were questioned regarding their knowledge </w:t>
      </w:r>
      <w:r w:rsidR="00B23649">
        <w:rPr>
          <w:rFonts w:ascii="Californian FB" w:hAnsi="Californian FB"/>
          <w:sz w:val="24"/>
          <w:szCs w:val="24"/>
        </w:rPr>
        <w:t xml:space="preserve">about and comfort around the issues of </w:t>
      </w:r>
      <w:r w:rsidRPr="008D1585">
        <w:rPr>
          <w:rFonts w:ascii="Californian FB" w:hAnsi="Californian FB"/>
          <w:sz w:val="24"/>
          <w:szCs w:val="24"/>
        </w:rPr>
        <w:t>self-advocacy. Fee</w:t>
      </w:r>
      <w:r w:rsidR="00F53A34" w:rsidRPr="008D1585">
        <w:rPr>
          <w:rFonts w:ascii="Californian FB" w:hAnsi="Californian FB"/>
          <w:sz w:val="24"/>
          <w:szCs w:val="24"/>
        </w:rPr>
        <w:t>d</w:t>
      </w:r>
      <w:r w:rsidRPr="008D1585">
        <w:rPr>
          <w:rFonts w:ascii="Californian FB" w:hAnsi="Californian FB"/>
          <w:sz w:val="24"/>
          <w:szCs w:val="24"/>
        </w:rPr>
        <w:t>back was sought regarding our public outreach and other processes</w:t>
      </w:r>
      <w:r w:rsidR="00B22DC5">
        <w:rPr>
          <w:rFonts w:ascii="Californian FB" w:hAnsi="Californian FB"/>
          <w:sz w:val="24"/>
          <w:szCs w:val="24"/>
        </w:rPr>
        <w:t xml:space="preserve"> and how to increase the participation from individuals with primary language needs in one of the SARC’s threshold </w:t>
      </w:r>
      <w:r w:rsidR="00D61136">
        <w:rPr>
          <w:rFonts w:ascii="Californian FB" w:hAnsi="Californian FB"/>
          <w:sz w:val="24"/>
          <w:szCs w:val="24"/>
        </w:rPr>
        <w:t>languages.</w:t>
      </w:r>
    </w:p>
    <w:p w:rsidR="00207197" w:rsidRPr="008D1585" w:rsidRDefault="00207197" w:rsidP="008D1585">
      <w:pPr>
        <w:pStyle w:val="NoSpacing"/>
        <w:spacing w:line="320" w:lineRule="exact"/>
        <w:rPr>
          <w:rFonts w:ascii="Californian FB" w:hAnsi="Californian FB"/>
          <w:sz w:val="24"/>
          <w:szCs w:val="24"/>
        </w:rPr>
      </w:pPr>
    </w:p>
    <w:p w:rsidR="00207197" w:rsidRPr="008D1585" w:rsidRDefault="00207197" w:rsidP="008D1585">
      <w:pPr>
        <w:pStyle w:val="NoSpacing"/>
        <w:spacing w:line="320" w:lineRule="exact"/>
        <w:rPr>
          <w:rFonts w:ascii="Californian FB" w:hAnsi="Californian FB"/>
          <w:i/>
          <w:sz w:val="24"/>
          <w:szCs w:val="24"/>
        </w:rPr>
      </w:pPr>
      <w:r w:rsidRPr="008D1585">
        <w:rPr>
          <w:rFonts w:ascii="Californian FB" w:hAnsi="Californian FB"/>
          <w:i/>
          <w:sz w:val="24"/>
          <w:szCs w:val="24"/>
        </w:rPr>
        <w:t>Feedback</w:t>
      </w:r>
    </w:p>
    <w:p w:rsidR="00207197" w:rsidRPr="008D1585" w:rsidRDefault="00207197" w:rsidP="008D1585">
      <w:pPr>
        <w:pStyle w:val="NoSpacing"/>
        <w:spacing w:line="320" w:lineRule="exact"/>
        <w:rPr>
          <w:rFonts w:ascii="Californian FB" w:hAnsi="Californian FB"/>
          <w:sz w:val="24"/>
          <w:szCs w:val="24"/>
        </w:rPr>
      </w:pPr>
    </w:p>
    <w:p w:rsidR="00207197" w:rsidRPr="008D1585" w:rsidRDefault="00B23649" w:rsidP="008D1585">
      <w:pPr>
        <w:pStyle w:val="NoSpacing"/>
        <w:spacing w:line="320" w:lineRule="exact"/>
        <w:rPr>
          <w:rFonts w:ascii="Californian FB" w:hAnsi="Californian FB"/>
          <w:sz w:val="24"/>
          <w:szCs w:val="24"/>
        </w:rPr>
      </w:pPr>
      <w:r>
        <w:rPr>
          <w:rFonts w:ascii="Californian FB" w:hAnsi="Californian FB"/>
          <w:sz w:val="24"/>
          <w:szCs w:val="24"/>
        </w:rPr>
        <w:t xml:space="preserve">As in previous years </w:t>
      </w:r>
      <w:r w:rsidR="00D61136">
        <w:rPr>
          <w:rFonts w:ascii="Californian FB" w:hAnsi="Californian FB"/>
          <w:sz w:val="24"/>
          <w:szCs w:val="24"/>
        </w:rPr>
        <w:t xml:space="preserve">some </w:t>
      </w:r>
      <w:r>
        <w:rPr>
          <w:rFonts w:ascii="Californian FB" w:hAnsi="Californian FB"/>
          <w:sz w:val="24"/>
          <w:szCs w:val="24"/>
        </w:rPr>
        <w:t>a</w:t>
      </w:r>
      <w:r w:rsidR="00F53A34" w:rsidRPr="008D1585">
        <w:rPr>
          <w:rFonts w:ascii="Californian FB" w:hAnsi="Californian FB"/>
          <w:sz w:val="24"/>
          <w:szCs w:val="24"/>
        </w:rPr>
        <w:t>ttendees expressed surprise at the levels of disparity shown in the data</w:t>
      </w:r>
      <w:r>
        <w:rPr>
          <w:rFonts w:ascii="Californian FB" w:hAnsi="Californian FB"/>
          <w:sz w:val="24"/>
          <w:szCs w:val="24"/>
        </w:rPr>
        <w:t xml:space="preserve"> and the lack of change in the data presented</w:t>
      </w:r>
      <w:r w:rsidR="00F53A34" w:rsidRPr="008D1585">
        <w:rPr>
          <w:rFonts w:ascii="Californian FB" w:hAnsi="Californian FB"/>
          <w:sz w:val="24"/>
          <w:szCs w:val="24"/>
        </w:rPr>
        <w:t xml:space="preserve">. A common theme was a need for more information in a timely manner prior to individual program plan meetings. Another common theme was that while service coordinators were generally rated as culturally sensitive and respectful, community members served consistently felt that their worker </w:t>
      </w:r>
      <w:r>
        <w:rPr>
          <w:rFonts w:ascii="Californian FB" w:hAnsi="Californian FB"/>
          <w:sz w:val="24"/>
          <w:szCs w:val="24"/>
        </w:rPr>
        <w:t xml:space="preserve">should better understand how cultural ideas can create barriers to services for clients. Attendees also shared staff </w:t>
      </w:r>
      <w:r w:rsidR="00F53A34" w:rsidRPr="008D1585">
        <w:rPr>
          <w:rFonts w:ascii="Californian FB" w:hAnsi="Californian FB"/>
          <w:sz w:val="24"/>
          <w:szCs w:val="24"/>
        </w:rPr>
        <w:t xml:space="preserve">did not have enough time and availability to devote sufficient attention to their </w:t>
      </w:r>
      <w:r>
        <w:rPr>
          <w:rFonts w:ascii="Californian FB" w:hAnsi="Californian FB"/>
          <w:sz w:val="24"/>
          <w:szCs w:val="24"/>
        </w:rPr>
        <w:t xml:space="preserve">specific </w:t>
      </w:r>
      <w:r w:rsidR="00F53A34" w:rsidRPr="008D1585">
        <w:rPr>
          <w:rFonts w:ascii="Californian FB" w:hAnsi="Californian FB"/>
          <w:sz w:val="24"/>
          <w:szCs w:val="24"/>
        </w:rPr>
        <w:t xml:space="preserve">needs; this lack was universally blamed, by the community, on high caseloads. </w:t>
      </w:r>
    </w:p>
    <w:p w:rsidR="00F53A34" w:rsidRPr="008D1585" w:rsidRDefault="00F53A34" w:rsidP="008D1585">
      <w:pPr>
        <w:pStyle w:val="NoSpacing"/>
        <w:spacing w:line="320" w:lineRule="exact"/>
        <w:rPr>
          <w:rFonts w:ascii="Californian FB" w:hAnsi="Californian FB"/>
          <w:sz w:val="24"/>
          <w:szCs w:val="24"/>
        </w:rPr>
      </w:pPr>
    </w:p>
    <w:p w:rsidR="00D61136" w:rsidRDefault="00F53A34" w:rsidP="008D1585">
      <w:pPr>
        <w:pStyle w:val="NoSpacing"/>
        <w:spacing w:line="320" w:lineRule="exact"/>
        <w:rPr>
          <w:rFonts w:ascii="Californian FB" w:hAnsi="Californian FB"/>
          <w:sz w:val="24"/>
          <w:szCs w:val="24"/>
        </w:rPr>
      </w:pPr>
      <w:r w:rsidRPr="00D61136">
        <w:rPr>
          <w:rFonts w:ascii="Californian FB" w:hAnsi="Californian FB"/>
          <w:sz w:val="24"/>
          <w:szCs w:val="24"/>
        </w:rPr>
        <w:t xml:space="preserve">Families also raised concerns about the information available from both DDS and the regional center regarding the intake process, what developmental disabilities are, and what services are available both from the regional centers and from other community sources. </w:t>
      </w:r>
      <w:r w:rsidR="00D61136" w:rsidRPr="00D61136">
        <w:rPr>
          <w:rFonts w:ascii="Californian FB" w:hAnsi="Californian FB"/>
          <w:sz w:val="24"/>
          <w:szCs w:val="24"/>
        </w:rPr>
        <w:t xml:space="preserve">Participants </w:t>
      </w:r>
      <w:r w:rsidR="00D61136" w:rsidRPr="00D61136">
        <w:rPr>
          <w:rFonts w:ascii="Californian FB" w:hAnsi="Californian FB"/>
          <w:sz w:val="24"/>
          <w:szCs w:val="24"/>
        </w:rPr>
        <w:lastRenderedPageBreak/>
        <w:t xml:space="preserve">suggested </w:t>
      </w:r>
      <w:r w:rsidRPr="00D61136">
        <w:rPr>
          <w:rFonts w:ascii="Californian FB" w:hAnsi="Californian FB"/>
          <w:sz w:val="24"/>
          <w:szCs w:val="24"/>
        </w:rPr>
        <w:t xml:space="preserve">centralized source of information would </w:t>
      </w:r>
      <w:r w:rsidR="00D61136" w:rsidRPr="00D61136">
        <w:rPr>
          <w:rFonts w:ascii="Californian FB" w:hAnsi="Californian FB"/>
          <w:sz w:val="24"/>
          <w:szCs w:val="24"/>
        </w:rPr>
        <w:t xml:space="preserve">help families </w:t>
      </w:r>
      <w:r w:rsidRPr="00D61136">
        <w:rPr>
          <w:rFonts w:ascii="Californian FB" w:hAnsi="Californian FB"/>
          <w:sz w:val="24"/>
          <w:szCs w:val="24"/>
        </w:rPr>
        <w:t>to prepare for IPP</w:t>
      </w:r>
      <w:r w:rsidR="00D61136" w:rsidRPr="00D61136">
        <w:rPr>
          <w:rFonts w:ascii="Californian FB" w:hAnsi="Californian FB"/>
          <w:sz w:val="24"/>
          <w:szCs w:val="24"/>
        </w:rPr>
        <w:t>’s and</w:t>
      </w:r>
      <w:r w:rsidRPr="00D61136">
        <w:rPr>
          <w:rFonts w:ascii="Californian FB" w:hAnsi="Californian FB"/>
          <w:sz w:val="24"/>
          <w:szCs w:val="24"/>
        </w:rPr>
        <w:t xml:space="preserve"> other meetings.</w:t>
      </w:r>
      <w:r w:rsidRPr="008D1585">
        <w:rPr>
          <w:rFonts w:ascii="Californian FB" w:hAnsi="Californian FB"/>
          <w:sz w:val="24"/>
          <w:szCs w:val="24"/>
        </w:rPr>
        <w:t xml:space="preserve"> </w:t>
      </w:r>
      <w:r w:rsidR="00326BBB" w:rsidRPr="008D1585">
        <w:rPr>
          <w:rFonts w:ascii="Californian FB" w:hAnsi="Californian FB"/>
          <w:sz w:val="24"/>
          <w:szCs w:val="24"/>
        </w:rPr>
        <w:t xml:space="preserve">Parents also requested more follow-up from the regional center to make sure needs were met after the meeting and that information presented was understood. </w:t>
      </w:r>
      <w:r w:rsidR="00B23649">
        <w:rPr>
          <w:rFonts w:ascii="Californian FB" w:hAnsi="Californian FB"/>
          <w:sz w:val="24"/>
          <w:szCs w:val="24"/>
        </w:rPr>
        <w:t>Attendees shared a need to help clients and parents better understand the transition from Early Start services into Lanterman services as well as transitions from one age group to another, (</w:t>
      </w:r>
      <w:r w:rsidR="00B22DC5">
        <w:rPr>
          <w:rFonts w:ascii="Californian FB" w:hAnsi="Californian FB"/>
          <w:sz w:val="24"/>
          <w:szCs w:val="24"/>
        </w:rPr>
        <w:t>e.g.</w:t>
      </w:r>
      <w:r w:rsidR="00B23649">
        <w:rPr>
          <w:rFonts w:ascii="Californian FB" w:hAnsi="Californian FB"/>
          <w:sz w:val="24"/>
          <w:szCs w:val="24"/>
        </w:rPr>
        <w:t xml:space="preserve"> school-age to transition age to adult age services).</w:t>
      </w:r>
    </w:p>
    <w:p w:rsidR="00F53A34" w:rsidRPr="008D1585" w:rsidRDefault="00D61136" w:rsidP="008D1585">
      <w:pPr>
        <w:pStyle w:val="NoSpacing"/>
        <w:spacing w:line="320" w:lineRule="exact"/>
        <w:rPr>
          <w:rFonts w:ascii="Californian FB" w:hAnsi="Californian FB"/>
          <w:sz w:val="24"/>
          <w:szCs w:val="24"/>
        </w:rPr>
      </w:pPr>
      <w:r w:rsidRPr="008D1585">
        <w:rPr>
          <w:rFonts w:ascii="Californian FB" w:hAnsi="Californian FB"/>
          <w:sz w:val="24"/>
          <w:szCs w:val="24"/>
        </w:rPr>
        <w:t xml:space="preserve"> </w:t>
      </w:r>
    </w:p>
    <w:p w:rsidR="00326BBB" w:rsidRDefault="00F53A34" w:rsidP="008D1585">
      <w:pPr>
        <w:pStyle w:val="NoSpacing"/>
        <w:spacing w:line="320" w:lineRule="exact"/>
        <w:rPr>
          <w:rFonts w:ascii="Californian FB" w:hAnsi="Californian FB"/>
          <w:sz w:val="24"/>
          <w:szCs w:val="24"/>
        </w:rPr>
      </w:pPr>
      <w:r w:rsidRPr="008D1585">
        <w:rPr>
          <w:rFonts w:ascii="Californian FB" w:hAnsi="Californian FB"/>
          <w:sz w:val="24"/>
          <w:szCs w:val="24"/>
        </w:rPr>
        <w:t>As in previous years, the availability and quality of services in areas outside of the San Jose –Sunnyvale – Santa Clara metropolitan area</w:t>
      </w:r>
      <w:r w:rsidR="00B22DC5">
        <w:rPr>
          <w:rFonts w:ascii="Californian FB" w:hAnsi="Californian FB"/>
          <w:sz w:val="24"/>
          <w:szCs w:val="24"/>
        </w:rPr>
        <w:t>, especially in South Monterey County,</w:t>
      </w:r>
      <w:r w:rsidRPr="008D1585">
        <w:rPr>
          <w:rFonts w:ascii="Californian FB" w:hAnsi="Californian FB"/>
          <w:sz w:val="24"/>
          <w:szCs w:val="24"/>
        </w:rPr>
        <w:t xml:space="preserve"> was of noted concern. The ability of service providers to meet linguistic and cultural needs remains of particular concern. </w:t>
      </w:r>
      <w:r w:rsidR="00326BBB" w:rsidRPr="008D1585">
        <w:rPr>
          <w:rFonts w:ascii="Californian FB" w:hAnsi="Californian FB"/>
          <w:sz w:val="24"/>
          <w:szCs w:val="24"/>
        </w:rPr>
        <w:t xml:space="preserve">There is currently a </w:t>
      </w:r>
      <w:r w:rsidR="00B22DC5">
        <w:rPr>
          <w:rFonts w:ascii="Californian FB" w:hAnsi="Californian FB"/>
          <w:sz w:val="24"/>
          <w:szCs w:val="24"/>
        </w:rPr>
        <w:t xml:space="preserve">shortage of respite providers in the entire SARC catchment area especially in South Monterey County.  </w:t>
      </w:r>
      <w:r w:rsidR="00D61136">
        <w:rPr>
          <w:rFonts w:ascii="Californian FB" w:hAnsi="Californian FB"/>
          <w:sz w:val="24"/>
          <w:szCs w:val="24"/>
        </w:rPr>
        <w:t xml:space="preserve">The most commonly received feedback was regarding caseloads, participants shared concerns and frustrations about how large caseloads </w:t>
      </w:r>
      <w:r w:rsidR="00673314">
        <w:rPr>
          <w:rFonts w:ascii="Californian FB" w:hAnsi="Californian FB"/>
          <w:sz w:val="24"/>
          <w:szCs w:val="24"/>
        </w:rPr>
        <w:t>hinder</w:t>
      </w:r>
      <w:r w:rsidR="00D61136">
        <w:rPr>
          <w:rFonts w:ascii="Californian FB" w:hAnsi="Californian FB"/>
          <w:sz w:val="24"/>
          <w:szCs w:val="24"/>
        </w:rPr>
        <w:t xml:space="preserve"> service coordinators</w:t>
      </w:r>
      <w:r w:rsidR="00673314">
        <w:rPr>
          <w:rFonts w:ascii="Californian FB" w:hAnsi="Californian FB"/>
          <w:sz w:val="24"/>
          <w:szCs w:val="24"/>
        </w:rPr>
        <w:t xml:space="preserve"> from having adequate time to provide clients and families with the support and time they need to best understand regional center services and supports.</w:t>
      </w:r>
      <w:r w:rsidR="00B22DC5" w:rsidRPr="00B22DC5">
        <w:rPr>
          <w:rFonts w:ascii="Californian FB" w:hAnsi="Californian FB"/>
          <w:sz w:val="24"/>
          <w:szCs w:val="24"/>
        </w:rPr>
        <w:t xml:space="preserve"> </w:t>
      </w:r>
      <w:r w:rsidR="00B22DC5">
        <w:rPr>
          <w:rFonts w:ascii="Californian FB" w:hAnsi="Californian FB"/>
          <w:sz w:val="24"/>
          <w:szCs w:val="24"/>
        </w:rPr>
        <w:t xml:space="preserve"> </w:t>
      </w:r>
    </w:p>
    <w:p w:rsidR="00B22DC5" w:rsidRPr="008D1585" w:rsidRDefault="00B22DC5" w:rsidP="008D1585">
      <w:pPr>
        <w:pStyle w:val="NoSpacing"/>
        <w:spacing w:line="320" w:lineRule="exact"/>
        <w:rPr>
          <w:rFonts w:ascii="Californian FB" w:hAnsi="Californian FB"/>
          <w:sz w:val="24"/>
          <w:szCs w:val="24"/>
        </w:rPr>
      </w:pPr>
    </w:p>
    <w:p w:rsidR="00326BBB" w:rsidRPr="008D1585" w:rsidRDefault="00326BBB" w:rsidP="008D1585">
      <w:pPr>
        <w:pStyle w:val="NoSpacing"/>
        <w:spacing w:line="320" w:lineRule="exact"/>
        <w:rPr>
          <w:rFonts w:ascii="Californian FB" w:hAnsi="Californian FB"/>
          <w:sz w:val="24"/>
          <w:szCs w:val="24"/>
        </w:rPr>
      </w:pPr>
      <w:r w:rsidRPr="008D1585">
        <w:rPr>
          <w:rFonts w:ascii="Californian FB" w:hAnsi="Californian FB"/>
          <w:sz w:val="24"/>
          <w:szCs w:val="24"/>
        </w:rPr>
        <w:t xml:space="preserve">We also </w:t>
      </w:r>
      <w:r w:rsidR="00B22DC5" w:rsidRPr="008D1585">
        <w:rPr>
          <w:rFonts w:ascii="Californian FB" w:hAnsi="Californian FB"/>
          <w:sz w:val="24"/>
          <w:szCs w:val="24"/>
        </w:rPr>
        <w:t>asked</w:t>
      </w:r>
      <w:r w:rsidRPr="008D1585">
        <w:rPr>
          <w:rFonts w:ascii="Californian FB" w:hAnsi="Californian FB"/>
          <w:sz w:val="24"/>
          <w:szCs w:val="24"/>
        </w:rPr>
        <w:t xml:space="preserve"> </w:t>
      </w:r>
      <w:r w:rsidR="00B22DC5">
        <w:rPr>
          <w:rFonts w:ascii="Californian FB" w:hAnsi="Californian FB"/>
          <w:sz w:val="24"/>
          <w:szCs w:val="24"/>
        </w:rPr>
        <w:t xml:space="preserve">for attendees to share </w:t>
      </w:r>
      <w:r w:rsidRPr="008D1585">
        <w:rPr>
          <w:rFonts w:ascii="Californian FB" w:hAnsi="Californian FB"/>
          <w:sz w:val="24"/>
          <w:szCs w:val="24"/>
        </w:rPr>
        <w:t xml:space="preserve">requests for topics for our </w:t>
      </w:r>
      <w:r w:rsidR="00B22DC5">
        <w:rPr>
          <w:rFonts w:ascii="Californian FB" w:hAnsi="Californian FB"/>
          <w:sz w:val="24"/>
          <w:szCs w:val="24"/>
        </w:rPr>
        <w:t xml:space="preserve">planned </w:t>
      </w:r>
      <w:r w:rsidRPr="008D1585">
        <w:rPr>
          <w:rFonts w:ascii="Californian FB" w:hAnsi="Californian FB"/>
          <w:sz w:val="24"/>
          <w:szCs w:val="24"/>
        </w:rPr>
        <w:t xml:space="preserve">monthly </w:t>
      </w:r>
      <w:r w:rsidR="00B22DC5" w:rsidRPr="00B22DC5">
        <w:rPr>
          <w:rFonts w:ascii="Californian FB" w:hAnsi="Californian FB"/>
          <w:sz w:val="24"/>
          <w:szCs w:val="24"/>
        </w:rPr>
        <w:t>“webinar/digital workshops” SARC plans to make available to the community</w:t>
      </w:r>
      <w:r w:rsidR="00B22DC5">
        <w:rPr>
          <w:rFonts w:ascii="Californian FB" w:hAnsi="Californian FB"/>
          <w:sz w:val="24"/>
          <w:szCs w:val="24"/>
        </w:rPr>
        <w:t>. Request</w:t>
      </w:r>
      <w:r w:rsidRPr="008D1585">
        <w:rPr>
          <w:rFonts w:ascii="Californian FB" w:hAnsi="Californian FB"/>
          <w:sz w:val="24"/>
          <w:szCs w:val="24"/>
        </w:rPr>
        <w:t xml:space="preserve">ed topics included more information on </w:t>
      </w:r>
      <w:r w:rsidR="00B22DC5">
        <w:rPr>
          <w:rFonts w:ascii="Californian FB" w:hAnsi="Californian FB"/>
          <w:sz w:val="24"/>
          <w:szCs w:val="24"/>
        </w:rPr>
        <w:t xml:space="preserve">eligibility requirements, </w:t>
      </w:r>
      <w:r w:rsidR="00012AEB">
        <w:rPr>
          <w:rFonts w:ascii="Californian FB" w:hAnsi="Californian FB"/>
          <w:sz w:val="24"/>
          <w:szCs w:val="24"/>
        </w:rPr>
        <w:t>parent/family member trainings, socialization programs and opportunities for clients</w:t>
      </w:r>
      <w:r w:rsidRPr="008D1585">
        <w:rPr>
          <w:rFonts w:ascii="Californian FB" w:hAnsi="Californian FB"/>
          <w:sz w:val="24"/>
          <w:szCs w:val="24"/>
        </w:rPr>
        <w:t xml:space="preserve">, transitions between age groups (e.g. school-age to adult), </w:t>
      </w:r>
      <w:r w:rsidR="00012AEB" w:rsidRPr="008D1585">
        <w:rPr>
          <w:rFonts w:ascii="Californian FB" w:hAnsi="Californian FB"/>
          <w:sz w:val="24"/>
          <w:szCs w:val="24"/>
        </w:rPr>
        <w:t>sex education</w:t>
      </w:r>
      <w:r w:rsidR="00012AEB">
        <w:rPr>
          <w:rFonts w:ascii="Californian FB" w:hAnsi="Californian FB"/>
          <w:sz w:val="24"/>
          <w:szCs w:val="24"/>
        </w:rPr>
        <w:t xml:space="preserve">, </w:t>
      </w:r>
      <w:r w:rsidRPr="008D1585">
        <w:rPr>
          <w:rFonts w:ascii="Californian FB" w:hAnsi="Californian FB"/>
          <w:sz w:val="24"/>
          <w:szCs w:val="24"/>
        </w:rPr>
        <w:t>services and resources,</w:t>
      </w:r>
      <w:r w:rsidR="00B22DC5">
        <w:rPr>
          <w:rFonts w:ascii="Californian FB" w:hAnsi="Californian FB"/>
          <w:sz w:val="24"/>
          <w:szCs w:val="24"/>
        </w:rPr>
        <w:t xml:space="preserve"> conservatorship</w:t>
      </w:r>
      <w:r w:rsidRPr="008D1585">
        <w:rPr>
          <w:rFonts w:ascii="Californian FB" w:hAnsi="Californian FB"/>
          <w:sz w:val="24"/>
          <w:szCs w:val="24"/>
        </w:rPr>
        <w:t xml:space="preserve"> and more transparency from the regional center (e.g. th</w:t>
      </w:r>
      <w:r w:rsidR="00B22DC5">
        <w:rPr>
          <w:rFonts w:ascii="Californian FB" w:hAnsi="Californian FB"/>
          <w:sz w:val="24"/>
          <w:szCs w:val="24"/>
        </w:rPr>
        <w:t>e purchase of service proces</w:t>
      </w:r>
      <w:r w:rsidR="00012AEB">
        <w:rPr>
          <w:rFonts w:ascii="Californian FB" w:hAnsi="Californian FB"/>
          <w:sz w:val="24"/>
          <w:szCs w:val="24"/>
        </w:rPr>
        <w:t>s),.</w:t>
      </w:r>
    </w:p>
    <w:p w:rsidR="00326BBB" w:rsidRPr="008D1585" w:rsidRDefault="00326BBB" w:rsidP="008D1585">
      <w:pPr>
        <w:pStyle w:val="NoSpacing"/>
        <w:spacing w:line="320" w:lineRule="exact"/>
        <w:rPr>
          <w:rFonts w:ascii="Californian FB" w:hAnsi="Californian FB"/>
          <w:sz w:val="24"/>
          <w:szCs w:val="24"/>
        </w:rPr>
      </w:pPr>
    </w:p>
    <w:p w:rsidR="00326BBB" w:rsidRPr="008D1585" w:rsidRDefault="00326BBB" w:rsidP="008D1585">
      <w:pPr>
        <w:pStyle w:val="NoSpacing"/>
        <w:spacing w:line="320" w:lineRule="exact"/>
        <w:rPr>
          <w:rFonts w:ascii="Californian FB" w:hAnsi="Californian FB"/>
          <w:i/>
          <w:sz w:val="24"/>
          <w:szCs w:val="24"/>
        </w:rPr>
      </w:pPr>
      <w:r w:rsidRPr="008D1585">
        <w:rPr>
          <w:rFonts w:ascii="Californian FB" w:hAnsi="Californian FB"/>
          <w:i/>
          <w:sz w:val="24"/>
          <w:szCs w:val="24"/>
        </w:rPr>
        <w:t>Ongoing and Planned Actions to Reduce Disparities</w:t>
      </w:r>
    </w:p>
    <w:p w:rsidR="00326BBB" w:rsidRPr="008D1585" w:rsidRDefault="00326BBB" w:rsidP="008D1585">
      <w:pPr>
        <w:pStyle w:val="NoSpacing"/>
        <w:spacing w:line="320" w:lineRule="exact"/>
        <w:rPr>
          <w:rFonts w:ascii="Californian FB" w:hAnsi="Californian FB"/>
          <w:sz w:val="24"/>
          <w:szCs w:val="24"/>
        </w:rPr>
      </w:pPr>
    </w:p>
    <w:p w:rsidR="00673314" w:rsidRDefault="00326BBB" w:rsidP="00673314">
      <w:pPr>
        <w:pStyle w:val="NoSpacing"/>
        <w:numPr>
          <w:ilvl w:val="0"/>
          <w:numId w:val="3"/>
        </w:numPr>
        <w:spacing w:line="320" w:lineRule="exact"/>
        <w:rPr>
          <w:rFonts w:ascii="Californian FB" w:hAnsi="Californian FB"/>
          <w:sz w:val="24"/>
          <w:szCs w:val="24"/>
        </w:rPr>
      </w:pPr>
      <w:r w:rsidRPr="008D1585">
        <w:rPr>
          <w:rFonts w:ascii="Californian FB" w:hAnsi="Californian FB"/>
          <w:sz w:val="24"/>
          <w:szCs w:val="24"/>
        </w:rPr>
        <w:t xml:space="preserve">We have created and staffed a </w:t>
      </w:r>
      <w:r w:rsidR="00012AEB">
        <w:rPr>
          <w:rFonts w:ascii="Californian FB" w:hAnsi="Californian FB"/>
          <w:sz w:val="24"/>
          <w:szCs w:val="24"/>
        </w:rPr>
        <w:t>Cultural Diversity Specialist</w:t>
      </w:r>
      <w:r w:rsidRPr="008D1585">
        <w:rPr>
          <w:rFonts w:ascii="Californian FB" w:hAnsi="Californian FB"/>
          <w:sz w:val="24"/>
          <w:szCs w:val="24"/>
        </w:rPr>
        <w:t xml:space="preserve"> position to provide </w:t>
      </w:r>
      <w:r w:rsidR="00012AEB" w:rsidRPr="008D1585">
        <w:rPr>
          <w:rFonts w:ascii="Californian FB" w:hAnsi="Californian FB"/>
          <w:sz w:val="24"/>
          <w:szCs w:val="24"/>
        </w:rPr>
        <w:t xml:space="preserve">outreach to the community </w:t>
      </w:r>
      <w:r w:rsidR="00012AEB">
        <w:rPr>
          <w:rFonts w:ascii="Californian FB" w:hAnsi="Californian FB"/>
          <w:sz w:val="24"/>
          <w:szCs w:val="24"/>
        </w:rPr>
        <w:t xml:space="preserve">, to work with community based organizations who have partnered with SARC to complete community outreach in all catchment areas counties, provide ad create </w:t>
      </w:r>
      <w:r w:rsidRPr="008D1585">
        <w:rPr>
          <w:rFonts w:ascii="Californian FB" w:hAnsi="Californian FB"/>
          <w:sz w:val="24"/>
          <w:szCs w:val="24"/>
        </w:rPr>
        <w:t>culturally-specific training to regional center and vendor staf</w:t>
      </w:r>
      <w:r w:rsidR="008D1585" w:rsidRPr="008D1585">
        <w:rPr>
          <w:rFonts w:ascii="Californian FB" w:hAnsi="Californian FB"/>
          <w:sz w:val="24"/>
          <w:szCs w:val="24"/>
        </w:rPr>
        <w:t>f</w:t>
      </w:r>
    </w:p>
    <w:p w:rsidR="00673314" w:rsidRDefault="00673314" w:rsidP="00673314">
      <w:pPr>
        <w:pStyle w:val="NoSpacing"/>
        <w:numPr>
          <w:ilvl w:val="0"/>
          <w:numId w:val="3"/>
        </w:numPr>
        <w:spacing w:line="320" w:lineRule="exact"/>
        <w:rPr>
          <w:rFonts w:ascii="Californian FB" w:hAnsi="Californian FB"/>
          <w:sz w:val="24"/>
          <w:szCs w:val="24"/>
        </w:rPr>
      </w:pPr>
      <w:r>
        <w:rPr>
          <w:rFonts w:ascii="Californian FB" w:hAnsi="Californian FB"/>
          <w:sz w:val="24"/>
          <w:szCs w:val="24"/>
        </w:rPr>
        <w:t xml:space="preserve">The Cultural Diversity Specialist participates in regular teleconferences with the </w:t>
      </w:r>
      <w:r w:rsidRPr="00673314">
        <w:rPr>
          <w:rFonts w:ascii="Californian FB" w:hAnsi="Californian FB"/>
          <w:sz w:val="24"/>
          <w:szCs w:val="24"/>
        </w:rPr>
        <w:t>Department of Developmental Services</w:t>
      </w:r>
      <w:r>
        <w:rPr>
          <w:rFonts w:ascii="Californian FB" w:hAnsi="Californian FB"/>
          <w:sz w:val="24"/>
          <w:szCs w:val="24"/>
        </w:rPr>
        <w:t xml:space="preserve"> as scheduled by the Department </w:t>
      </w:r>
    </w:p>
    <w:p w:rsidR="00673314" w:rsidRDefault="00673314" w:rsidP="00673314">
      <w:pPr>
        <w:pStyle w:val="NoSpacing"/>
        <w:numPr>
          <w:ilvl w:val="0"/>
          <w:numId w:val="3"/>
        </w:numPr>
        <w:spacing w:line="320" w:lineRule="exact"/>
        <w:rPr>
          <w:rFonts w:ascii="Californian FB" w:hAnsi="Californian FB"/>
          <w:sz w:val="24"/>
          <w:szCs w:val="24"/>
        </w:rPr>
      </w:pPr>
      <w:r>
        <w:rPr>
          <w:rFonts w:ascii="Californian FB" w:hAnsi="Californian FB"/>
          <w:sz w:val="24"/>
          <w:szCs w:val="24"/>
        </w:rPr>
        <w:t xml:space="preserve">The Cultural Diversity Specialist continues to meet regularly with counterparts from neighboring regional centers to share and develop practices for addressing issues of disparities </w:t>
      </w:r>
    </w:p>
    <w:p w:rsidR="00673314" w:rsidRDefault="00673314" w:rsidP="00673314">
      <w:pPr>
        <w:pStyle w:val="NoSpacing"/>
        <w:numPr>
          <w:ilvl w:val="0"/>
          <w:numId w:val="3"/>
        </w:numPr>
        <w:spacing w:line="320" w:lineRule="exact"/>
        <w:rPr>
          <w:rFonts w:ascii="Californian FB" w:hAnsi="Californian FB"/>
          <w:sz w:val="24"/>
          <w:szCs w:val="24"/>
        </w:rPr>
      </w:pPr>
      <w:r>
        <w:rPr>
          <w:rFonts w:ascii="Californian FB" w:hAnsi="Californian FB"/>
          <w:sz w:val="24"/>
          <w:szCs w:val="24"/>
        </w:rPr>
        <w:t>San Andreas launched a “Prometora” style community Outreach Project in partnership with five community based organizations who contracted with San Andreas to take a lead role with community outreach throughout all five counties served through the San Andreas catchment area</w:t>
      </w:r>
      <w:r w:rsidR="00125571">
        <w:rPr>
          <w:rFonts w:ascii="Californian FB" w:hAnsi="Californian FB"/>
          <w:sz w:val="24"/>
          <w:szCs w:val="24"/>
        </w:rPr>
        <w:t xml:space="preserve">. </w:t>
      </w:r>
    </w:p>
    <w:p w:rsidR="00125571" w:rsidRPr="00125571" w:rsidRDefault="00125571" w:rsidP="00125571">
      <w:pPr>
        <w:pStyle w:val="NoSpacing"/>
        <w:spacing w:line="320" w:lineRule="exact"/>
        <w:ind w:left="720"/>
        <w:rPr>
          <w:rFonts w:ascii="Californian FB" w:hAnsi="Californian FB"/>
          <w:sz w:val="24"/>
          <w:szCs w:val="24"/>
        </w:rPr>
      </w:pPr>
      <w:r>
        <w:rPr>
          <w:rFonts w:ascii="Californian FB" w:hAnsi="Californian FB"/>
          <w:sz w:val="24"/>
          <w:szCs w:val="24"/>
        </w:rPr>
        <w:t>SARC</w:t>
      </w:r>
      <w:r w:rsidRPr="00125571">
        <w:rPr>
          <w:rFonts w:ascii="Californian FB" w:hAnsi="Californian FB"/>
          <w:sz w:val="24"/>
          <w:szCs w:val="24"/>
        </w:rPr>
        <w:t xml:space="preserve"> partnered with 5 community based organizations with an existing and strong presence in the target communities through SARC’s catchment area. </w:t>
      </w:r>
      <w:r>
        <w:rPr>
          <w:rFonts w:ascii="Californian FB" w:hAnsi="Californian FB"/>
          <w:sz w:val="24"/>
          <w:szCs w:val="24"/>
        </w:rPr>
        <w:t xml:space="preserve">These </w:t>
      </w:r>
      <w:r>
        <w:rPr>
          <w:rFonts w:ascii="Californian FB" w:hAnsi="Californian FB"/>
          <w:sz w:val="24"/>
          <w:szCs w:val="24"/>
        </w:rPr>
        <w:lastRenderedPageBreak/>
        <w:t>agencies/CBO’s were</w:t>
      </w:r>
      <w:r w:rsidRPr="00125571">
        <w:rPr>
          <w:rFonts w:ascii="Californian FB" w:hAnsi="Californian FB"/>
          <w:sz w:val="24"/>
          <w:szCs w:val="24"/>
        </w:rPr>
        <w:t xml:space="preserve"> purposely selected to assist in effectively completing community outreach and in providing one to one mentorship supports to clients</w:t>
      </w:r>
      <w:r>
        <w:rPr>
          <w:rFonts w:ascii="Californian FB" w:hAnsi="Californian FB"/>
          <w:sz w:val="24"/>
          <w:szCs w:val="24"/>
        </w:rPr>
        <w:t>, because of their continuing presence and strong rapport with community members. These agencies completed the following to assist with community outreach:</w:t>
      </w:r>
      <w:r w:rsidRPr="00125571">
        <w:rPr>
          <w:rFonts w:ascii="Californian FB" w:hAnsi="Californian FB"/>
          <w:sz w:val="24"/>
          <w:szCs w:val="24"/>
        </w:rPr>
        <w:t xml:space="preserve">  </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1.  Parents Helping Parents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a. Completed 17 community events with a total of 3643 attendees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b. Spoke with well over 1000 individuals who had questions about the regional center</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c. Referred 22 individuals to regional center; 6 individuals began the intake process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d. 1:1 mentorship:  Provided services to 21 families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2.  Friends of Children with Special Needs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a. Completed 15 community events with approximately 2000 attendees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b. Spoke with 117 individuals who had questions about the regional center</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c. Referred 30 individuals to regional center; 4 individuals went intake</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d. 1:1 mentorship:  Provided services to 21 families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3.  Special Kids Crusade</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a. Completed 16 community events with approximately 1727 attendees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b. Spoke with 605 individuals with questions about the regional center  </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c. Referred 17 individuals to regional center; at least 5 applied for services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d. 1:1 mentorship: Provided services to 26 families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4.  Special Parents Information Network</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a. Completed 10 community events with approximately 278 attendees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b. Spoke with 51 individuals with questions about the regional center</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c. Referred 2 individuals to regional center; 0 have gone through intake</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d. 1:1 mentorship:  Provided services to 13 families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5.   Ujima</w:t>
      </w:r>
      <w:r>
        <w:rPr>
          <w:rFonts w:ascii="Californian FB" w:hAnsi="Californian FB"/>
          <w:sz w:val="24"/>
          <w:szCs w:val="24"/>
        </w:rPr>
        <w:t xml:space="preserve"> Adult and Family Services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a. Completed 10 community events with well over 1000 attendees at the events</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b. Spoke with 100 individuals with questions about the regional center</w:t>
      </w:r>
    </w:p>
    <w:p w:rsidR="00125571" w:rsidRP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c. Referred 3 individuals to regional center; 2 applied for services</w:t>
      </w:r>
    </w:p>
    <w:p w:rsidR="00125571" w:rsidRDefault="00125571" w:rsidP="00125571">
      <w:pPr>
        <w:pStyle w:val="NoSpacing"/>
        <w:spacing w:line="320" w:lineRule="exact"/>
        <w:ind w:left="720"/>
        <w:rPr>
          <w:rFonts w:ascii="Californian FB" w:hAnsi="Californian FB"/>
          <w:sz w:val="24"/>
          <w:szCs w:val="24"/>
        </w:rPr>
      </w:pPr>
      <w:r w:rsidRPr="00125571">
        <w:rPr>
          <w:rFonts w:ascii="Californian FB" w:hAnsi="Californian FB"/>
          <w:sz w:val="24"/>
          <w:szCs w:val="24"/>
        </w:rPr>
        <w:t xml:space="preserve">     d. 1:1 mentorship:  Provided services to 8 families</w:t>
      </w:r>
    </w:p>
    <w:p w:rsidR="00673314" w:rsidRDefault="00673314" w:rsidP="00673314">
      <w:pPr>
        <w:pStyle w:val="NoSpacing"/>
        <w:numPr>
          <w:ilvl w:val="0"/>
          <w:numId w:val="3"/>
        </w:numPr>
        <w:spacing w:line="320" w:lineRule="exact"/>
        <w:rPr>
          <w:rFonts w:ascii="Californian FB" w:hAnsi="Californian FB"/>
          <w:sz w:val="24"/>
          <w:szCs w:val="24"/>
        </w:rPr>
      </w:pPr>
      <w:r>
        <w:rPr>
          <w:rFonts w:ascii="Californian FB" w:hAnsi="Californian FB"/>
          <w:sz w:val="24"/>
          <w:szCs w:val="24"/>
        </w:rPr>
        <w:t>For the upcoming fiscal year the Department of Developmental Services contracted directly with community based organizations for continued community outreach and to address issues of disparity</w:t>
      </w:r>
    </w:p>
    <w:p w:rsidR="00673314" w:rsidRDefault="00673314" w:rsidP="00012AEB">
      <w:pPr>
        <w:pStyle w:val="ListParagraph"/>
        <w:numPr>
          <w:ilvl w:val="0"/>
          <w:numId w:val="3"/>
        </w:numPr>
        <w:spacing w:line="320" w:lineRule="exact"/>
        <w:rPr>
          <w:szCs w:val="24"/>
        </w:rPr>
      </w:pPr>
      <w:r w:rsidRPr="00673314">
        <w:rPr>
          <w:szCs w:val="24"/>
        </w:rPr>
        <w:t>San Andreas has continued to hire new service coordinators, with an emphasis on bilingual staff</w:t>
      </w:r>
    </w:p>
    <w:p w:rsidR="00673314" w:rsidRPr="00302EBD" w:rsidRDefault="00326BBB" w:rsidP="008D1585">
      <w:pPr>
        <w:pStyle w:val="ListParagraph"/>
        <w:numPr>
          <w:ilvl w:val="0"/>
          <w:numId w:val="3"/>
        </w:numPr>
        <w:spacing w:line="320" w:lineRule="exact"/>
        <w:rPr>
          <w:szCs w:val="24"/>
        </w:rPr>
      </w:pPr>
      <w:r w:rsidRPr="00673314">
        <w:rPr>
          <w:szCs w:val="24"/>
        </w:rPr>
        <w:t>Continue to sponsor and hold Spanish</w:t>
      </w:r>
      <w:r w:rsidR="00012AEB" w:rsidRPr="00673314">
        <w:rPr>
          <w:szCs w:val="24"/>
        </w:rPr>
        <w:t>, Vietnamese and Chinese</w:t>
      </w:r>
      <w:r w:rsidRPr="00673314">
        <w:rPr>
          <w:szCs w:val="24"/>
        </w:rPr>
        <w:t>-language specific conferences in Santa Clara and Monterey counties annually</w:t>
      </w:r>
      <w:r w:rsidR="00FD01FD">
        <w:rPr>
          <w:szCs w:val="24"/>
        </w:rPr>
        <w:t xml:space="preserve">.   Later in 2018, SARC will also host conferecnes for the </w:t>
      </w:r>
      <w:r w:rsidR="00FD01FD" w:rsidRPr="00302EBD">
        <w:rPr>
          <w:szCs w:val="24"/>
        </w:rPr>
        <w:t xml:space="preserve">Filipino and African American communities. </w:t>
      </w:r>
    </w:p>
    <w:p w:rsidR="00673314" w:rsidRDefault="008D1585" w:rsidP="008D1585">
      <w:pPr>
        <w:pStyle w:val="ListParagraph"/>
        <w:numPr>
          <w:ilvl w:val="0"/>
          <w:numId w:val="3"/>
        </w:numPr>
        <w:spacing w:line="320" w:lineRule="exact"/>
        <w:rPr>
          <w:szCs w:val="24"/>
        </w:rPr>
      </w:pPr>
      <w:r w:rsidRPr="00673314">
        <w:rPr>
          <w:szCs w:val="24"/>
        </w:rPr>
        <w:t>Regional center staff appear on Spanish, Vietnamese, and Chinese-language radio</w:t>
      </w:r>
    </w:p>
    <w:p w:rsidR="008D1585" w:rsidRPr="00673314" w:rsidRDefault="008D1585" w:rsidP="008D1585">
      <w:pPr>
        <w:pStyle w:val="ListParagraph"/>
        <w:numPr>
          <w:ilvl w:val="0"/>
          <w:numId w:val="3"/>
        </w:numPr>
        <w:spacing w:line="320" w:lineRule="exact"/>
        <w:rPr>
          <w:szCs w:val="24"/>
        </w:rPr>
      </w:pPr>
      <w:r w:rsidRPr="00673314">
        <w:rPr>
          <w:szCs w:val="24"/>
        </w:rPr>
        <w:t>Drop-in “coffee socials” occur on a regular basis at each office</w:t>
      </w:r>
    </w:p>
    <w:p w:rsidR="008D1585" w:rsidRPr="008D1585" w:rsidRDefault="00012AEB" w:rsidP="008D1585">
      <w:pPr>
        <w:pStyle w:val="NoSpacing"/>
        <w:numPr>
          <w:ilvl w:val="0"/>
          <w:numId w:val="3"/>
        </w:numPr>
        <w:spacing w:line="320" w:lineRule="exact"/>
        <w:rPr>
          <w:rFonts w:ascii="Californian FB" w:hAnsi="Californian FB"/>
          <w:sz w:val="24"/>
          <w:szCs w:val="24"/>
        </w:rPr>
      </w:pPr>
      <w:r>
        <w:rPr>
          <w:rFonts w:ascii="Californian FB" w:hAnsi="Californian FB"/>
          <w:sz w:val="24"/>
          <w:szCs w:val="24"/>
        </w:rPr>
        <w:lastRenderedPageBreak/>
        <w:t>Participates in a Disparity Task F</w:t>
      </w:r>
      <w:r w:rsidR="008D1585" w:rsidRPr="008D1585">
        <w:rPr>
          <w:rFonts w:ascii="Californian FB" w:hAnsi="Californian FB"/>
          <w:sz w:val="24"/>
          <w:szCs w:val="24"/>
        </w:rPr>
        <w:t>orce with SCDD and other stakeholders</w:t>
      </w:r>
    </w:p>
    <w:p w:rsidR="008D1585" w:rsidRPr="008D1585" w:rsidRDefault="008D1585" w:rsidP="008D1585">
      <w:pPr>
        <w:pStyle w:val="NoSpacing"/>
        <w:numPr>
          <w:ilvl w:val="0"/>
          <w:numId w:val="3"/>
        </w:numPr>
        <w:spacing w:line="320" w:lineRule="exact"/>
        <w:rPr>
          <w:rFonts w:ascii="Californian FB" w:hAnsi="Californian FB"/>
          <w:sz w:val="24"/>
          <w:szCs w:val="24"/>
        </w:rPr>
      </w:pPr>
      <w:r w:rsidRPr="008D1585">
        <w:rPr>
          <w:rFonts w:ascii="Californian FB" w:hAnsi="Californian FB"/>
          <w:sz w:val="24"/>
          <w:szCs w:val="24"/>
        </w:rPr>
        <w:t xml:space="preserve">Outreach to community stakeholders, with an emphasis on </w:t>
      </w:r>
      <w:r w:rsidR="00012AEB">
        <w:rPr>
          <w:rFonts w:ascii="Californian FB" w:hAnsi="Californian FB"/>
          <w:sz w:val="24"/>
          <w:szCs w:val="24"/>
        </w:rPr>
        <w:t>Latino, Asian and African-American</w:t>
      </w:r>
      <w:r w:rsidRPr="008D1585">
        <w:rPr>
          <w:rFonts w:ascii="Californian FB" w:hAnsi="Californian FB"/>
          <w:sz w:val="24"/>
          <w:szCs w:val="24"/>
        </w:rPr>
        <w:t xml:space="preserve"> groups</w:t>
      </w:r>
    </w:p>
    <w:p w:rsidR="00012AEB" w:rsidRDefault="008D1585" w:rsidP="008D1585">
      <w:pPr>
        <w:pStyle w:val="NoSpacing"/>
        <w:numPr>
          <w:ilvl w:val="0"/>
          <w:numId w:val="3"/>
        </w:numPr>
        <w:spacing w:line="320" w:lineRule="exact"/>
        <w:rPr>
          <w:rFonts w:ascii="Californian FB" w:hAnsi="Californian FB"/>
          <w:sz w:val="24"/>
          <w:szCs w:val="24"/>
        </w:rPr>
      </w:pPr>
      <w:r w:rsidRPr="00012AEB">
        <w:rPr>
          <w:rFonts w:ascii="Californian FB" w:hAnsi="Californian FB"/>
          <w:sz w:val="24"/>
          <w:szCs w:val="24"/>
        </w:rPr>
        <w:t xml:space="preserve">Developed </w:t>
      </w:r>
      <w:r w:rsidR="00012AEB" w:rsidRPr="00012AEB">
        <w:rPr>
          <w:rFonts w:ascii="Californian FB" w:hAnsi="Californian FB"/>
          <w:sz w:val="24"/>
          <w:szCs w:val="24"/>
        </w:rPr>
        <w:t xml:space="preserve"> and made </w:t>
      </w:r>
      <w:r w:rsidRPr="00012AEB">
        <w:rPr>
          <w:rFonts w:ascii="Californian FB" w:hAnsi="Californian FB"/>
          <w:sz w:val="24"/>
          <w:szCs w:val="24"/>
        </w:rPr>
        <w:t xml:space="preserve">“Welcome Binders” </w:t>
      </w:r>
      <w:r w:rsidR="00012AEB" w:rsidRPr="00012AEB">
        <w:rPr>
          <w:rFonts w:ascii="Californian FB" w:hAnsi="Californian FB"/>
          <w:sz w:val="24"/>
          <w:szCs w:val="24"/>
        </w:rPr>
        <w:t xml:space="preserve">available to </w:t>
      </w:r>
      <w:r w:rsidRPr="00012AEB">
        <w:rPr>
          <w:rFonts w:ascii="Californian FB" w:hAnsi="Californian FB"/>
          <w:sz w:val="24"/>
          <w:szCs w:val="24"/>
        </w:rPr>
        <w:t xml:space="preserve">eligible individuals </w:t>
      </w:r>
    </w:p>
    <w:p w:rsidR="008D1585" w:rsidRPr="00012AEB" w:rsidRDefault="008D1585" w:rsidP="008D1585">
      <w:pPr>
        <w:pStyle w:val="NoSpacing"/>
        <w:numPr>
          <w:ilvl w:val="0"/>
          <w:numId w:val="3"/>
        </w:numPr>
        <w:spacing w:line="320" w:lineRule="exact"/>
        <w:rPr>
          <w:rFonts w:ascii="Californian FB" w:hAnsi="Californian FB"/>
          <w:sz w:val="24"/>
          <w:szCs w:val="24"/>
        </w:rPr>
      </w:pPr>
      <w:r w:rsidRPr="00012AEB">
        <w:rPr>
          <w:rFonts w:ascii="Californian FB" w:hAnsi="Californian FB"/>
          <w:sz w:val="24"/>
          <w:szCs w:val="24"/>
        </w:rPr>
        <w:t>Annual self-determination conference</w:t>
      </w:r>
    </w:p>
    <w:p w:rsidR="008D1585" w:rsidRPr="008D1585" w:rsidRDefault="008D1585" w:rsidP="008D1585">
      <w:pPr>
        <w:pStyle w:val="NoSpacing"/>
        <w:numPr>
          <w:ilvl w:val="0"/>
          <w:numId w:val="3"/>
        </w:numPr>
        <w:spacing w:line="320" w:lineRule="exact"/>
        <w:rPr>
          <w:rFonts w:ascii="Californian FB" w:hAnsi="Californian FB"/>
          <w:sz w:val="24"/>
          <w:szCs w:val="24"/>
        </w:rPr>
      </w:pPr>
      <w:r w:rsidRPr="008D1585">
        <w:rPr>
          <w:rFonts w:ascii="Californian FB" w:hAnsi="Californian FB"/>
          <w:sz w:val="24"/>
          <w:szCs w:val="24"/>
        </w:rPr>
        <w:t>Annual community festivals at adaptive parks in Santa Clara, Monterey, and Santa Cruz counties</w:t>
      </w:r>
    </w:p>
    <w:p w:rsidR="008D1585" w:rsidRDefault="00012AEB" w:rsidP="008D1585">
      <w:pPr>
        <w:pStyle w:val="NoSpacing"/>
        <w:numPr>
          <w:ilvl w:val="0"/>
          <w:numId w:val="3"/>
        </w:numPr>
        <w:spacing w:line="320" w:lineRule="exact"/>
        <w:rPr>
          <w:rFonts w:ascii="Californian FB" w:hAnsi="Californian FB"/>
          <w:sz w:val="24"/>
          <w:szCs w:val="24"/>
        </w:rPr>
      </w:pPr>
      <w:r>
        <w:rPr>
          <w:rFonts w:ascii="Californian FB" w:hAnsi="Californian FB"/>
          <w:sz w:val="24"/>
          <w:szCs w:val="24"/>
        </w:rPr>
        <w:t>Continued development of</w:t>
      </w:r>
      <w:r w:rsidR="008D1585" w:rsidRPr="008D1585">
        <w:rPr>
          <w:rFonts w:ascii="Californian FB" w:hAnsi="Californian FB"/>
          <w:sz w:val="24"/>
          <w:szCs w:val="24"/>
        </w:rPr>
        <w:t xml:space="preserve"> digital workshops</w:t>
      </w:r>
    </w:p>
    <w:p w:rsidR="00FD01FD" w:rsidRPr="00302EBD" w:rsidRDefault="00FD01FD" w:rsidP="008D1585">
      <w:pPr>
        <w:pStyle w:val="NoSpacing"/>
        <w:numPr>
          <w:ilvl w:val="0"/>
          <w:numId w:val="3"/>
        </w:numPr>
        <w:spacing w:line="320" w:lineRule="exact"/>
        <w:rPr>
          <w:rFonts w:ascii="Californian FB" w:hAnsi="Californian FB"/>
          <w:sz w:val="24"/>
          <w:szCs w:val="24"/>
        </w:rPr>
      </w:pPr>
      <w:r w:rsidRPr="00302EBD">
        <w:rPr>
          <w:rFonts w:ascii="Californian FB" w:hAnsi="Californian FB"/>
          <w:sz w:val="24"/>
          <w:szCs w:val="24"/>
        </w:rPr>
        <w:t>Partnered with Primiere Services to expedite the respite program and offer support to new families by walking them through the process</w:t>
      </w:r>
    </w:p>
    <w:p w:rsidR="00FD01FD" w:rsidRPr="00302EBD" w:rsidRDefault="00FD01FD" w:rsidP="008D1585">
      <w:pPr>
        <w:pStyle w:val="NoSpacing"/>
        <w:numPr>
          <w:ilvl w:val="0"/>
          <w:numId w:val="3"/>
        </w:numPr>
        <w:spacing w:line="320" w:lineRule="exact"/>
        <w:rPr>
          <w:rFonts w:ascii="Californian FB" w:hAnsi="Californian FB"/>
          <w:sz w:val="24"/>
          <w:szCs w:val="24"/>
        </w:rPr>
      </w:pPr>
      <w:r w:rsidRPr="00302EBD">
        <w:rPr>
          <w:rFonts w:ascii="Californian FB" w:hAnsi="Californian FB"/>
          <w:sz w:val="24"/>
          <w:szCs w:val="24"/>
        </w:rPr>
        <w:t>SARC staff participated in a Vietnamese talk show to promote services</w:t>
      </w:r>
    </w:p>
    <w:p w:rsidR="00FD01FD" w:rsidRPr="00302EBD" w:rsidRDefault="00FD01FD" w:rsidP="008D1585">
      <w:pPr>
        <w:pStyle w:val="NoSpacing"/>
        <w:numPr>
          <w:ilvl w:val="0"/>
          <w:numId w:val="3"/>
        </w:numPr>
        <w:spacing w:line="320" w:lineRule="exact"/>
        <w:rPr>
          <w:rFonts w:ascii="Californian FB" w:hAnsi="Californian FB"/>
          <w:sz w:val="24"/>
          <w:szCs w:val="24"/>
        </w:rPr>
      </w:pPr>
      <w:r w:rsidRPr="00302EBD">
        <w:rPr>
          <w:rFonts w:ascii="Californian FB" w:hAnsi="Californian FB"/>
          <w:sz w:val="24"/>
          <w:szCs w:val="24"/>
        </w:rPr>
        <w:t xml:space="preserve">SARC will participate in “Comunidad del Valle” a talk show on KNTV where services and program will be discussed </w:t>
      </w:r>
    </w:p>
    <w:p w:rsidR="00FD01FD" w:rsidRDefault="00FD01FD" w:rsidP="008D1585">
      <w:pPr>
        <w:pStyle w:val="NoSpacing"/>
        <w:numPr>
          <w:ilvl w:val="0"/>
          <w:numId w:val="3"/>
        </w:numPr>
        <w:spacing w:line="320" w:lineRule="exact"/>
        <w:rPr>
          <w:rFonts w:ascii="Californian FB" w:hAnsi="Californian FB"/>
          <w:sz w:val="24"/>
          <w:szCs w:val="24"/>
        </w:rPr>
      </w:pPr>
      <w:r w:rsidRPr="00302EBD">
        <w:rPr>
          <w:rFonts w:ascii="Californian FB" w:hAnsi="Californian FB"/>
          <w:sz w:val="24"/>
          <w:szCs w:val="24"/>
        </w:rPr>
        <w:t xml:space="preserve">SARC partnered with the First 5 Monterey to offer 2 sessions on childhood development </w:t>
      </w:r>
    </w:p>
    <w:p w:rsidR="00302EBD" w:rsidRDefault="00302EBD" w:rsidP="00302EBD">
      <w:pPr>
        <w:pStyle w:val="NoSpacing"/>
        <w:spacing w:line="320" w:lineRule="exact"/>
        <w:ind w:left="720"/>
        <w:rPr>
          <w:rFonts w:ascii="Californian FB" w:hAnsi="Californian FB"/>
          <w:sz w:val="24"/>
          <w:szCs w:val="24"/>
        </w:rPr>
      </w:pPr>
    </w:p>
    <w:p w:rsidR="008D1585" w:rsidRPr="00302EBD" w:rsidRDefault="00302EBD" w:rsidP="00F53A34">
      <w:pPr>
        <w:pStyle w:val="NoSpacing"/>
        <w:rPr>
          <w:rFonts w:ascii="Californian FB" w:hAnsi="Californian FB"/>
          <w:sz w:val="24"/>
          <w:szCs w:val="24"/>
        </w:rPr>
      </w:pPr>
      <w:r w:rsidRPr="00302EBD">
        <w:rPr>
          <w:rFonts w:ascii="Californian FB" w:hAnsi="Californian FB"/>
          <w:sz w:val="24"/>
          <w:szCs w:val="24"/>
        </w:rPr>
        <w:t>San Andreas Regional Center (SARC) will continue to partner and work in collaboration with community based organization within the SARC catchment area to address issues of disparity and to continue to identify best practices for working with all of the diverse populations we serve.  SARC remains committed to working towards ensuring all eligible individuals and their families understand the regional center services and supports available to them and how to access these services.</w:t>
      </w:r>
    </w:p>
    <w:sectPr w:rsidR="008D1585" w:rsidRPr="00302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Ebrima">
    <w:altName w:val="Calibri"/>
    <w:panose1 w:val="02000000000000000000"/>
    <w:charset w:val="00"/>
    <w:family w:val="auto"/>
    <w:pitch w:val="variable"/>
    <w:sig w:usb0="A000005F" w:usb1="02000041" w:usb2="00000800" w:usb3="00000000" w:csb0="00000093"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72EF7"/>
    <w:multiLevelType w:val="hybridMultilevel"/>
    <w:tmpl w:val="123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9931A8"/>
    <w:multiLevelType w:val="hybridMultilevel"/>
    <w:tmpl w:val="634C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05FB3"/>
    <w:multiLevelType w:val="hybridMultilevel"/>
    <w:tmpl w:val="2DEAF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D8"/>
    <w:rsid w:val="00012AEB"/>
    <w:rsid w:val="00042984"/>
    <w:rsid w:val="000E1DA0"/>
    <w:rsid w:val="00125571"/>
    <w:rsid w:val="00127E9F"/>
    <w:rsid w:val="001517CF"/>
    <w:rsid w:val="001A238E"/>
    <w:rsid w:val="001C101A"/>
    <w:rsid w:val="001D6A23"/>
    <w:rsid w:val="00207197"/>
    <w:rsid w:val="00240DF1"/>
    <w:rsid w:val="002552EA"/>
    <w:rsid w:val="002E3FAC"/>
    <w:rsid w:val="00302EBD"/>
    <w:rsid w:val="00326BBB"/>
    <w:rsid w:val="004013AD"/>
    <w:rsid w:val="004C733D"/>
    <w:rsid w:val="004E15CD"/>
    <w:rsid w:val="005258B5"/>
    <w:rsid w:val="0052681A"/>
    <w:rsid w:val="00560454"/>
    <w:rsid w:val="006254D8"/>
    <w:rsid w:val="00626243"/>
    <w:rsid w:val="0063210B"/>
    <w:rsid w:val="00673314"/>
    <w:rsid w:val="006A7BB0"/>
    <w:rsid w:val="00755328"/>
    <w:rsid w:val="008D1585"/>
    <w:rsid w:val="00A62AD6"/>
    <w:rsid w:val="00AA41C4"/>
    <w:rsid w:val="00B22DC5"/>
    <w:rsid w:val="00B23649"/>
    <w:rsid w:val="00BA30B7"/>
    <w:rsid w:val="00CE1C83"/>
    <w:rsid w:val="00D4592D"/>
    <w:rsid w:val="00D53EE4"/>
    <w:rsid w:val="00D61136"/>
    <w:rsid w:val="00E631BD"/>
    <w:rsid w:val="00F53A34"/>
    <w:rsid w:val="00F9074B"/>
    <w:rsid w:val="00FD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A3CE"/>
  <w15:docId w15:val="{B4557B7E-8534-5141-BDA3-CBADB31A3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ustom Body"/>
    <w:qFormat/>
    <w:rsid w:val="001D6A23"/>
    <w:pPr>
      <w:spacing w:line="240" w:lineRule="exact"/>
    </w:pPr>
    <w:rPr>
      <w:rFonts w:ascii="Californian FB" w:hAnsi="Californian FB"/>
      <w:sz w:val="24"/>
    </w:rPr>
  </w:style>
  <w:style w:type="paragraph" w:styleId="Heading1">
    <w:name w:val="heading 1"/>
    <w:aliases w:val="Custom Heading"/>
    <w:basedOn w:val="Normal"/>
    <w:next w:val="Normal"/>
    <w:link w:val="Heading1Char"/>
    <w:uiPriority w:val="9"/>
    <w:qFormat/>
    <w:rsid w:val="001D6A23"/>
    <w:pPr>
      <w:keepNext/>
      <w:keepLines/>
      <w:spacing w:before="480" w:after="0"/>
      <w:outlineLvl w:val="0"/>
    </w:pPr>
    <w:rPr>
      <w:rFonts w:ascii="Ebrima" w:eastAsiaTheme="majorEastAsia" w:hAnsi="Ebrima" w:cstheme="majorBidi"/>
      <w:b/>
      <w:bCs/>
      <w:color w:val="365F91"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ustom Heading Char"/>
    <w:basedOn w:val="DefaultParagraphFont"/>
    <w:link w:val="Heading1"/>
    <w:uiPriority w:val="9"/>
    <w:rsid w:val="001D6A23"/>
    <w:rPr>
      <w:rFonts w:ascii="Ebrima" w:eastAsiaTheme="majorEastAsia" w:hAnsi="Ebrima" w:cstheme="majorBidi"/>
      <w:b/>
      <w:bCs/>
      <w:color w:val="365F91" w:themeColor="accent1" w:themeShade="BF"/>
      <w:sz w:val="24"/>
      <w:szCs w:val="28"/>
    </w:rPr>
  </w:style>
  <w:style w:type="paragraph" w:styleId="NoSpacing">
    <w:name w:val="No Spacing"/>
    <w:uiPriority w:val="1"/>
    <w:qFormat/>
    <w:rsid w:val="001D6A23"/>
    <w:pPr>
      <w:spacing w:after="0" w:line="240" w:lineRule="auto"/>
    </w:pPr>
  </w:style>
  <w:style w:type="paragraph" w:styleId="ListParagraph">
    <w:name w:val="List Paragraph"/>
    <w:basedOn w:val="Normal"/>
    <w:uiPriority w:val="34"/>
    <w:qFormat/>
    <w:rsid w:val="00673314"/>
    <w:pPr>
      <w:ind w:left="720"/>
      <w:contextualSpacing/>
    </w:pPr>
  </w:style>
  <w:style w:type="character" w:styleId="Hyperlink">
    <w:name w:val="Hyperlink"/>
    <w:basedOn w:val="DefaultParagraphFont"/>
    <w:uiPriority w:val="99"/>
    <w:unhideWhenUsed/>
    <w:rsid w:val="00042984"/>
    <w:rPr>
      <w:color w:val="0000FF" w:themeColor="hyperlink"/>
      <w:u w:val="single"/>
    </w:rPr>
  </w:style>
  <w:style w:type="character" w:customStyle="1" w:styleId="UnresolvedMention1">
    <w:name w:val="Unresolved Mention1"/>
    <w:basedOn w:val="DefaultParagraphFont"/>
    <w:uiPriority w:val="99"/>
    <w:semiHidden/>
    <w:unhideWhenUsed/>
    <w:rsid w:val="00042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andreasregional.org/pos-data-analysis-f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Elliott</dc:creator>
  <cp:lastModifiedBy>Javier Zaldivar</cp:lastModifiedBy>
  <cp:revision>2</cp:revision>
  <cp:lastPrinted>2019-06-12T16:19:00Z</cp:lastPrinted>
  <dcterms:created xsi:type="dcterms:W3CDTF">2019-06-12T16:26:00Z</dcterms:created>
  <dcterms:modified xsi:type="dcterms:W3CDTF">2019-06-12T16:26:00Z</dcterms:modified>
</cp:coreProperties>
</file>