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D2" w:rsidRDefault="00CB09D2" w:rsidP="00A7479B">
      <w:pPr>
        <w:pStyle w:val="NormalWeb"/>
        <w:shd w:val="clear" w:color="auto" w:fill="FFFFFF"/>
        <w:spacing w:before="0" w:beforeAutospacing="0" w:after="0" w:afterAutospacing="0"/>
        <w:rPr>
          <w:rFonts w:asciiTheme="minorHAnsi" w:hAnsiTheme="minorHAnsi"/>
          <w:sz w:val="22"/>
          <w:szCs w:val="22"/>
        </w:rPr>
      </w:pPr>
      <w:bookmarkStart w:id="0" w:name="_GoBack"/>
      <w:bookmarkEnd w:id="0"/>
      <w:r w:rsidRPr="00A7479B">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align>left</wp:align>
            </wp:positionH>
            <wp:positionV relativeFrom="margin">
              <wp:align>top</wp:align>
            </wp:positionV>
            <wp:extent cx="1451428" cy="2042341"/>
            <wp:effectExtent l="38100" t="19050" r="15422" b="15059"/>
            <wp:wrapTight wrapText="bothSides">
              <wp:wrapPolygon edited="0">
                <wp:start x="-567" y="-201"/>
                <wp:lineTo x="-567" y="21759"/>
                <wp:lineTo x="21830" y="21759"/>
                <wp:lineTo x="21830" y="-201"/>
                <wp:lineTo x="-567" y="-201"/>
              </wp:wrapPolygon>
            </wp:wrapTight>
            <wp:docPr id="1" name="Picture 1" descr="Senator Bob Wieck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tor Bob Wieckowski"/>
                    <pic:cNvPicPr>
                      <a:picLocks noChangeAspect="1" noChangeArrowheads="1"/>
                    </pic:cNvPicPr>
                  </pic:nvPicPr>
                  <pic:blipFill>
                    <a:blip r:embed="rId7" cstate="print"/>
                    <a:srcRect/>
                    <a:stretch>
                      <a:fillRect/>
                    </a:stretch>
                  </pic:blipFill>
                  <pic:spPr bwMode="auto">
                    <a:xfrm>
                      <a:off x="0" y="0"/>
                      <a:ext cx="1451428" cy="2042341"/>
                    </a:xfrm>
                    <a:prstGeom prst="rect">
                      <a:avLst/>
                    </a:prstGeom>
                    <a:noFill/>
                    <a:ln w="9525">
                      <a:solidFill>
                        <a:schemeClr val="tx1"/>
                      </a:solidFill>
                      <a:miter lim="800000"/>
                      <a:headEnd/>
                      <a:tailEnd/>
                    </a:ln>
                  </pic:spPr>
                </pic:pic>
              </a:graphicData>
            </a:graphic>
          </wp:anchor>
        </w:drawing>
      </w:r>
      <w:r w:rsidRPr="00A7479B">
        <w:rPr>
          <w:rFonts w:asciiTheme="minorHAnsi" w:hAnsiTheme="minorHAnsi"/>
          <w:sz w:val="22"/>
          <w:szCs w:val="22"/>
        </w:rPr>
        <w:t>Senator Bob Wieckowski was elected on Nov. 4, 2014 and represents the 10th Senate District in the California State Legislature. The district stretches from southern Alameda County into Santa Clara County and shares the member’s focus on job creation, clean technologies, protecting our environment and reducing unnecessary regulations.</w:t>
      </w:r>
    </w:p>
    <w:p w:rsidR="00A7479B" w:rsidRPr="00A7479B" w:rsidRDefault="00A7479B" w:rsidP="00A7479B">
      <w:pPr>
        <w:pStyle w:val="NormalWeb"/>
        <w:shd w:val="clear" w:color="auto" w:fill="FFFFFF"/>
        <w:spacing w:before="0" w:beforeAutospacing="0" w:after="0" w:afterAutospacing="0"/>
        <w:rPr>
          <w:rFonts w:asciiTheme="minorHAnsi" w:hAnsiTheme="minorHAnsi"/>
          <w:sz w:val="22"/>
          <w:szCs w:val="22"/>
        </w:rPr>
      </w:pPr>
    </w:p>
    <w:p w:rsidR="00CB09D2" w:rsidRDefault="00CB09D2" w:rsidP="00A7479B">
      <w:pPr>
        <w:pStyle w:val="NormalWeb"/>
        <w:shd w:val="clear" w:color="auto" w:fill="FFFFFF"/>
        <w:spacing w:before="0" w:beforeAutospacing="0" w:after="0" w:afterAutospacing="0"/>
        <w:rPr>
          <w:rFonts w:asciiTheme="minorHAnsi" w:hAnsiTheme="minorHAnsi"/>
          <w:sz w:val="22"/>
          <w:szCs w:val="22"/>
        </w:rPr>
      </w:pPr>
      <w:r w:rsidRPr="00A7479B">
        <w:rPr>
          <w:rFonts w:asciiTheme="minorHAnsi" w:hAnsiTheme="minorHAnsi"/>
          <w:sz w:val="22"/>
          <w:szCs w:val="22"/>
        </w:rPr>
        <w:t>Mr. Wieckowski serves as chair of the Environmental Quality Committee</w:t>
      </w:r>
      <w:r w:rsidR="00A7479B" w:rsidRPr="00A7479B">
        <w:rPr>
          <w:rFonts w:asciiTheme="minorHAnsi" w:hAnsiTheme="minorHAnsi"/>
          <w:sz w:val="22"/>
          <w:szCs w:val="22"/>
        </w:rPr>
        <w:t xml:space="preserve">. </w:t>
      </w:r>
      <w:r w:rsidRPr="00A7479B">
        <w:rPr>
          <w:rFonts w:asciiTheme="minorHAnsi" w:hAnsiTheme="minorHAnsi"/>
          <w:sz w:val="22"/>
          <w:szCs w:val="22"/>
        </w:rPr>
        <w:t>He is also a member of the Senate committees on Business, Professions and Economic Development; Insurance; Judiciary; and Transportation and Housing.</w:t>
      </w:r>
    </w:p>
    <w:p w:rsidR="00A7479B" w:rsidRPr="00A7479B" w:rsidRDefault="00A7479B" w:rsidP="00A7479B">
      <w:pPr>
        <w:pStyle w:val="NormalWeb"/>
        <w:shd w:val="clear" w:color="auto" w:fill="FFFFFF"/>
        <w:spacing w:before="0" w:beforeAutospacing="0" w:after="0" w:afterAutospacing="0"/>
        <w:rPr>
          <w:rFonts w:asciiTheme="minorHAnsi" w:hAnsiTheme="minorHAnsi"/>
          <w:sz w:val="22"/>
          <w:szCs w:val="22"/>
        </w:rPr>
      </w:pPr>
    </w:p>
    <w:p w:rsidR="00CB09D2" w:rsidRDefault="00CB09D2" w:rsidP="00A7479B">
      <w:pPr>
        <w:pStyle w:val="NormalWeb"/>
        <w:shd w:val="clear" w:color="auto" w:fill="FFFFFF"/>
        <w:spacing w:before="0" w:beforeAutospacing="0" w:after="0" w:afterAutospacing="0"/>
        <w:rPr>
          <w:rFonts w:asciiTheme="minorHAnsi" w:hAnsiTheme="minorHAnsi"/>
          <w:sz w:val="22"/>
          <w:szCs w:val="22"/>
        </w:rPr>
      </w:pPr>
      <w:r w:rsidRPr="00A7479B">
        <w:rPr>
          <w:rFonts w:asciiTheme="minorHAnsi" w:hAnsiTheme="minorHAnsi"/>
          <w:sz w:val="22"/>
          <w:szCs w:val="22"/>
        </w:rPr>
        <w:t>In his first four years in office, Senator Wieckowski passed 35 bills that were signed into law by Governor Brown</w:t>
      </w:r>
      <w:r w:rsidR="00A7479B" w:rsidRPr="00A7479B">
        <w:rPr>
          <w:rFonts w:asciiTheme="minorHAnsi" w:hAnsiTheme="minorHAnsi"/>
          <w:sz w:val="22"/>
          <w:szCs w:val="22"/>
        </w:rPr>
        <w:t xml:space="preserve">. </w:t>
      </w:r>
      <w:r w:rsidRPr="00A7479B">
        <w:rPr>
          <w:rFonts w:asciiTheme="minorHAnsi" w:hAnsiTheme="minorHAnsi"/>
          <w:sz w:val="22"/>
          <w:szCs w:val="22"/>
        </w:rPr>
        <w:t>Reflecting his collaborative style, most of these bills were approved with strong, bipartisan support</w:t>
      </w:r>
      <w:r w:rsidR="00A7479B" w:rsidRPr="00A7479B">
        <w:rPr>
          <w:rFonts w:asciiTheme="minorHAnsi" w:hAnsiTheme="minorHAnsi"/>
          <w:sz w:val="22"/>
          <w:szCs w:val="22"/>
        </w:rPr>
        <w:t xml:space="preserve">. </w:t>
      </w:r>
      <w:r w:rsidRPr="00A7479B">
        <w:rPr>
          <w:rFonts w:asciiTheme="minorHAnsi" w:hAnsiTheme="minorHAnsi"/>
          <w:sz w:val="22"/>
          <w:szCs w:val="22"/>
        </w:rPr>
        <w:t>Statewide organizations have selected him Legislator of the Year and the California Judges Association gave him its “Scales of Justice Award” for his steadfast support for increased court funding. Tech America named him “Legislator of the Year.”</w:t>
      </w:r>
    </w:p>
    <w:p w:rsidR="00A7479B" w:rsidRPr="00A7479B" w:rsidRDefault="00A7479B" w:rsidP="00A7479B">
      <w:pPr>
        <w:pStyle w:val="NormalWeb"/>
        <w:shd w:val="clear" w:color="auto" w:fill="FFFFFF"/>
        <w:spacing w:before="0" w:beforeAutospacing="0" w:after="0" w:afterAutospacing="0"/>
        <w:rPr>
          <w:rFonts w:asciiTheme="minorHAnsi" w:hAnsiTheme="minorHAnsi"/>
          <w:sz w:val="22"/>
          <w:szCs w:val="22"/>
        </w:rPr>
      </w:pPr>
    </w:p>
    <w:p w:rsidR="00CB09D2" w:rsidRDefault="00CB09D2" w:rsidP="00A7479B">
      <w:pPr>
        <w:pStyle w:val="NormalWeb"/>
        <w:shd w:val="clear" w:color="auto" w:fill="FFFFFF"/>
        <w:spacing w:before="0" w:beforeAutospacing="0" w:after="0" w:afterAutospacing="0"/>
        <w:rPr>
          <w:rFonts w:asciiTheme="minorHAnsi" w:hAnsiTheme="minorHAnsi"/>
          <w:sz w:val="22"/>
          <w:szCs w:val="22"/>
        </w:rPr>
      </w:pPr>
      <w:r w:rsidRPr="00A7479B">
        <w:rPr>
          <w:rFonts w:asciiTheme="minorHAnsi" w:hAnsiTheme="minorHAnsi"/>
          <w:sz w:val="22"/>
          <w:szCs w:val="22"/>
        </w:rPr>
        <w:t>He has launched the Made in California Jobs Initiative to expand California manufacturing, invest in biotechnology research, and fight for small businesses</w:t>
      </w:r>
      <w:r w:rsidR="00A7479B" w:rsidRPr="00A7479B">
        <w:rPr>
          <w:rFonts w:asciiTheme="minorHAnsi" w:hAnsiTheme="minorHAnsi"/>
          <w:sz w:val="22"/>
          <w:szCs w:val="22"/>
        </w:rPr>
        <w:t xml:space="preserve">. </w:t>
      </w:r>
      <w:r w:rsidRPr="00A7479B">
        <w:rPr>
          <w:rFonts w:asciiTheme="minorHAnsi" w:hAnsiTheme="minorHAnsi"/>
          <w:sz w:val="22"/>
          <w:szCs w:val="22"/>
        </w:rPr>
        <w:t>As part of this initiative, he is touring companies throughout his district to speak to business leaders and their workers about challenges facing their industries.</w:t>
      </w:r>
    </w:p>
    <w:p w:rsidR="00A7479B" w:rsidRPr="00A7479B" w:rsidRDefault="00A7479B" w:rsidP="00A7479B">
      <w:pPr>
        <w:pStyle w:val="NormalWeb"/>
        <w:shd w:val="clear" w:color="auto" w:fill="FFFFFF"/>
        <w:spacing w:before="0" w:beforeAutospacing="0" w:after="0" w:afterAutospacing="0"/>
        <w:rPr>
          <w:rFonts w:asciiTheme="minorHAnsi" w:hAnsiTheme="minorHAnsi"/>
          <w:sz w:val="22"/>
          <w:szCs w:val="22"/>
        </w:rPr>
      </w:pPr>
    </w:p>
    <w:p w:rsidR="00CB09D2" w:rsidRDefault="00CB09D2" w:rsidP="00A7479B">
      <w:pPr>
        <w:pStyle w:val="NormalWeb"/>
        <w:shd w:val="clear" w:color="auto" w:fill="FFFFFF"/>
        <w:spacing w:before="0" w:beforeAutospacing="0" w:after="0" w:afterAutospacing="0"/>
        <w:rPr>
          <w:rFonts w:asciiTheme="minorHAnsi" w:hAnsiTheme="minorHAnsi"/>
          <w:sz w:val="22"/>
          <w:szCs w:val="22"/>
        </w:rPr>
      </w:pPr>
      <w:r w:rsidRPr="00A7479B">
        <w:rPr>
          <w:rFonts w:asciiTheme="minorHAnsi" w:hAnsiTheme="minorHAnsi"/>
          <w:sz w:val="22"/>
          <w:szCs w:val="22"/>
        </w:rPr>
        <w:t>As a passionate advocate for his community, he has served on numerous boards and commissions. He previously served as Vice Mayor of the City of Fremont.</w:t>
      </w:r>
    </w:p>
    <w:p w:rsidR="00A7479B" w:rsidRPr="00A7479B" w:rsidRDefault="00A7479B" w:rsidP="00A7479B">
      <w:pPr>
        <w:pStyle w:val="NormalWeb"/>
        <w:shd w:val="clear" w:color="auto" w:fill="FFFFFF"/>
        <w:spacing w:before="0" w:beforeAutospacing="0" w:after="0" w:afterAutospacing="0"/>
        <w:rPr>
          <w:rFonts w:asciiTheme="minorHAnsi" w:hAnsiTheme="minorHAnsi"/>
          <w:sz w:val="22"/>
          <w:szCs w:val="22"/>
        </w:rPr>
      </w:pPr>
    </w:p>
    <w:p w:rsidR="00CB09D2" w:rsidRDefault="00CB09D2" w:rsidP="00A7479B">
      <w:pPr>
        <w:pStyle w:val="NormalWeb"/>
        <w:shd w:val="clear" w:color="auto" w:fill="FFFFFF"/>
        <w:spacing w:before="0" w:beforeAutospacing="0" w:after="0" w:afterAutospacing="0"/>
        <w:rPr>
          <w:rFonts w:asciiTheme="minorHAnsi" w:hAnsiTheme="minorHAnsi"/>
          <w:sz w:val="22"/>
          <w:szCs w:val="22"/>
        </w:rPr>
      </w:pPr>
      <w:r w:rsidRPr="00A7479B">
        <w:rPr>
          <w:rFonts w:asciiTheme="minorHAnsi" w:hAnsiTheme="minorHAnsi"/>
          <w:sz w:val="22"/>
          <w:szCs w:val="22"/>
        </w:rPr>
        <w:t>Mr. Wieckowski is a small business owner and a bankruptcy attorney</w:t>
      </w:r>
      <w:r w:rsidR="00A7479B" w:rsidRPr="00A7479B">
        <w:rPr>
          <w:rFonts w:asciiTheme="minorHAnsi" w:hAnsiTheme="minorHAnsi"/>
          <w:sz w:val="22"/>
          <w:szCs w:val="22"/>
        </w:rPr>
        <w:t xml:space="preserve">. </w:t>
      </w:r>
      <w:r w:rsidRPr="00A7479B">
        <w:rPr>
          <w:rFonts w:asciiTheme="minorHAnsi" w:hAnsiTheme="minorHAnsi"/>
          <w:sz w:val="22"/>
          <w:szCs w:val="22"/>
        </w:rPr>
        <w:t>He has helped hundreds of families and seniors persevere through economic hardship, keep their homes and live with dignity</w:t>
      </w:r>
      <w:r w:rsidR="00A7479B" w:rsidRPr="00A7479B">
        <w:rPr>
          <w:rFonts w:asciiTheme="minorHAnsi" w:hAnsiTheme="minorHAnsi"/>
          <w:sz w:val="22"/>
          <w:szCs w:val="22"/>
        </w:rPr>
        <w:t xml:space="preserve">. </w:t>
      </w:r>
      <w:r w:rsidRPr="00A7479B">
        <w:rPr>
          <w:rFonts w:asciiTheme="minorHAnsi" w:hAnsiTheme="minorHAnsi"/>
          <w:sz w:val="22"/>
          <w:szCs w:val="22"/>
        </w:rPr>
        <w:t>He received his B.A. from the University of California and his J.D. from Santa Clara University Law School.</w:t>
      </w:r>
    </w:p>
    <w:p w:rsidR="00A7479B" w:rsidRPr="00A7479B" w:rsidRDefault="00A7479B" w:rsidP="00A7479B">
      <w:pPr>
        <w:pStyle w:val="NormalWeb"/>
        <w:shd w:val="clear" w:color="auto" w:fill="FFFFFF"/>
        <w:spacing w:before="0" w:beforeAutospacing="0" w:after="0" w:afterAutospacing="0"/>
        <w:rPr>
          <w:rFonts w:asciiTheme="minorHAnsi" w:hAnsiTheme="minorHAnsi"/>
          <w:sz w:val="22"/>
          <w:szCs w:val="22"/>
        </w:rPr>
      </w:pPr>
    </w:p>
    <w:p w:rsidR="00CB09D2" w:rsidRPr="00A7479B" w:rsidRDefault="00CB09D2" w:rsidP="00A7479B">
      <w:pPr>
        <w:pStyle w:val="NormalWeb"/>
        <w:shd w:val="clear" w:color="auto" w:fill="FFFFFF"/>
        <w:spacing w:before="0" w:beforeAutospacing="0" w:after="0" w:afterAutospacing="0"/>
        <w:rPr>
          <w:rFonts w:asciiTheme="minorHAnsi" w:hAnsiTheme="minorHAnsi"/>
          <w:sz w:val="22"/>
          <w:szCs w:val="22"/>
        </w:rPr>
      </w:pPr>
      <w:r w:rsidRPr="00A7479B">
        <w:rPr>
          <w:rFonts w:asciiTheme="minorHAnsi" w:hAnsiTheme="minorHAnsi"/>
          <w:sz w:val="22"/>
          <w:szCs w:val="22"/>
        </w:rPr>
        <w:t>Senator Wieckowski lives in Fremont with Sue Lemke, and her son Luke.</w:t>
      </w:r>
    </w:p>
    <w:p w:rsidR="009F5E69" w:rsidRPr="00A7479B" w:rsidRDefault="009F5E69" w:rsidP="00A7479B"/>
    <w:sectPr w:rsidR="009F5E69" w:rsidRPr="00A7479B" w:rsidSect="009F5E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79" w:rsidRDefault="00857E79" w:rsidP="00CB09D2">
      <w:r>
        <w:separator/>
      </w:r>
    </w:p>
  </w:endnote>
  <w:endnote w:type="continuationSeparator" w:id="0">
    <w:p w:rsidR="00857E79" w:rsidRDefault="00857E79" w:rsidP="00C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23189"/>
      <w:docPartObj>
        <w:docPartGallery w:val="Page Numbers (Bottom of Page)"/>
        <w:docPartUnique/>
      </w:docPartObj>
    </w:sdtPr>
    <w:sdtEndPr/>
    <w:sdtContent>
      <w:sdt>
        <w:sdtPr>
          <w:id w:val="565050477"/>
          <w:docPartObj>
            <w:docPartGallery w:val="Page Numbers (Top of Page)"/>
            <w:docPartUnique/>
          </w:docPartObj>
        </w:sdtPr>
        <w:sdtEndPr/>
        <w:sdtContent>
          <w:p w:rsidR="007377C7" w:rsidRDefault="007377C7">
            <w:pPr>
              <w:pStyle w:val="Footer"/>
              <w:jc w:val="center"/>
            </w:pPr>
            <w:r>
              <w:t xml:space="preserve">Page </w:t>
            </w:r>
            <w:r w:rsidR="005A26DD">
              <w:rPr>
                <w:b/>
                <w:sz w:val="24"/>
                <w:szCs w:val="24"/>
              </w:rPr>
              <w:fldChar w:fldCharType="begin"/>
            </w:r>
            <w:r>
              <w:rPr>
                <w:b/>
              </w:rPr>
              <w:instrText xml:space="preserve"> PAGE </w:instrText>
            </w:r>
            <w:r w:rsidR="005A26DD">
              <w:rPr>
                <w:b/>
                <w:sz w:val="24"/>
                <w:szCs w:val="24"/>
              </w:rPr>
              <w:fldChar w:fldCharType="separate"/>
            </w:r>
            <w:r w:rsidR="00061A66">
              <w:rPr>
                <w:b/>
                <w:noProof/>
              </w:rPr>
              <w:t>1</w:t>
            </w:r>
            <w:r w:rsidR="005A26DD">
              <w:rPr>
                <w:b/>
                <w:sz w:val="24"/>
                <w:szCs w:val="24"/>
              </w:rPr>
              <w:fldChar w:fldCharType="end"/>
            </w:r>
            <w:r>
              <w:t xml:space="preserve"> of </w:t>
            </w:r>
            <w:r w:rsidR="005A26DD">
              <w:rPr>
                <w:b/>
                <w:sz w:val="24"/>
                <w:szCs w:val="24"/>
              </w:rPr>
              <w:fldChar w:fldCharType="begin"/>
            </w:r>
            <w:r>
              <w:rPr>
                <w:b/>
              </w:rPr>
              <w:instrText xml:space="preserve"> NUMPAGES  </w:instrText>
            </w:r>
            <w:r w:rsidR="005A26DD">
              <w:rPr>
                <w:b/>
                <w:sz w:val="24"/>
                <w:szCs w:val="24"/>
              </w:rPr>
              <w:fldChar w:fldCharType="separate"/>
            </w:r>
            <w:r w:rsidR="00061A66">
              <w:rPr>
                <w:b/>
                <w:noProof/>
              </w:rPr>
              <w:t>1</w:t>
            </w:r>
            <w:r w:rsidR="005A26DD">
              <w:rPr>
                <w:b/>
                <w:sz w:val="24"/>
                <w:szCs w:val="24"/>
              </w:rPr>
              <w:fldChar w:fldCharType="end"/>
            </w:r>
          </w:p>
        </w:sdtContent>
      </w:sdt>
    </w:sdtContent>
  </w:sdt>
  <w:p w:rsidR="00CB09D2" w:rsidRDefault="00CB0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79" w:rsidRDefault="00857E79" w:rsidP="00CB09D2">
      <w:r>
        <w:separator/>
      </w:r>
    </w:p>
  </w:footnote>
  <w:footnote w:type="continuationSeparator" w:id="0">
    <w:p w:rsidR="00857E79" w:rsidRDefault="00857E79" w:rsidP="00CB0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D2" w:rsidRPr="00CB09D2" w:rsidRDefault="00CB09D2" w:rsidP="00CB09D2">
    <w:pPr>
      <w:pStyle w:val="Header"/>
      <w:jc w:val="center"/>
      <w:rPr>
        <w:rFonts w:ascii="Mongolian Baiti" w:hAnsi="Mongolian Baiti" w:cs="Mongolian Baiti"/>
        <w:sz w:val="32"/>
        <w:szCs w:val="32"/>
      </w:rPr>
    </w:pPr>
    <w:r w:rsidRPr="00CB09D2">
      <w:rPr>
        <w:rFonts w:ascii="Mongolian Baiti" w:hAnsi="Mongolian Baiti" w:cs="Mongolian Baiti"/>
        <w:sz w:val="32"/>
        <w:szCs w:val="32"/>
      </w:rPr>
      <w:t>Senator Bob Wieckowski</w:t>
    </w:r>
  </w:p>
  <w:p w:rsidR="00CB09D2" w:rsidRDefault="00F01F86" w:rsidP="00CB09D2">
    <w:pPr>
      <w:pStyle w:val="Header"/>
      <w:jc w:val="center"/>
      <w:rPr>
        <w:rFonts w:ascii="Mongolian Baiti" w:hAnsi="Mongolian Baiti" w:cs="Mongolian Baiti"/>
        <w:i/>
        <w:sz w:val="24"/>
        <w:szCs w:val="24"/>
      </w:rPr>
    </w:pPr>
    <w:r>
      <w:rPr>
        <w:rFonts w:ascii="Mongolian Baiti" w:hAnsi="Mongolian Baiti" w:cs="Mongolian Baiti"/>
        <w:i/>
        <w:sz w:val="24"/>
        <w:szCs w:val="24"/>
      </w:rPr>
      <w:t>East Bay, San Andreas</w:t>
    </w:r>
  </w:p>
  <w:p w:rsidR="00CB09D2" w:rsidRPr="007377C7" w:rsidRDefault="00CB09D2" w:rsidP="00CB09D2">
    <w:pPr>
      <w:pStyle w:val="Header"/>
      <w:jc w:val="center"/>
      <w:rPr>
        <w:rFonts w:ascii="Mongolian Baiti" w:hAnsi="Mongolian Baiti" w:cs="Mongolian Baiti"/>
        <w:i/>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D2"/>
    <w:rsid w:val="00061A66"/>
    <w:rsid w:val="003D0878"/>
    <w:rsid w:val="005A26DD"/>
    <w:rsid w:val="007377C7"/>
    <w:rsid w:val="00827515"/>
    <w:rsid w:val="00857E79"/>
    <w:rsid w:val="009F5E69"/>
    <w:rsid w:val="00A7479B"/>
    <w:rsid w:val="00C42E3D"/>
    <w:rsid w:val="00CB09D2"/>
    <w:rsid w:val="00DC5401"/>
    <w:rsid w:val="00F0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9D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09D2"/>
    <w:rPr>
      <w:rFonts w:ascii="Tahoma" w:hAnsi="Tahoma" w:cs="Tahoma"/>
      <w:sz w:val="16"/>
      <w:szCs w:val="16"/>
    </w:rPr>
  </w:style>
  <w:style w:type="character" w:customStyle="1" w:styleId="BalloonTextChar">
    <w:name w:val="Balloon Text Char"/>
    <w:basedOn w:val="DefaultParagraphFont"/>
    <w:link w:val="BalloonText"/>
    <w:uiPriority w:val="99"/>
    <w:semiHidden/>
    <w:rsid w:val="00CB09D2"/>
    <w:rPr>
      <w:rFonts w:ascii="Tahoma" w:hAnsi="Tahoma" w:cs="Tahoma"/>
      <w:sz w:val="16"/>
      <w:szCs w:val="16"/>
    </w:rPr>
  </w:style>
  <w:style w:type="paragraph" w:styleId="Header">
    <w:name w:val="header"/>
    <w:basedOn w:val="Normal"/>
    <w:link w:val="HeaderChar"/>
    <w:uiPriority w:val="99"/>
    <w:unhideWhenUsed/>
    <w:rsid w:val="00CB09D2"/>
    <w:pPr>
      <w:tabs>
        <w:tab w:val="center" w:pos="4680"/>
        <w:tab w:val="right" w:pos="9360"/>
      </w:tabs>
    </w:pPr>
  </w:style>
  <w:style w:type="character" w:customStyle="1" w:styleId="HeaderChar">
    <w:name w:val="Header Char"/>
    <w:basedOn w:val="DefaultParagraphFont"/>
    <w:link w:val="Header"/>
    <w:uiPriority w:val="99"/>
    <w:rsid w:val="00CB09D2"/>
  </w:style>
  <w:style w:type="paragraph" w:styleId="Footer">
    <w:name w:val="footer"/>
    <w:basedOn w:val="Normal"/>
    <w:link w:val="FooterChar"/>
    <w:uiPriority w:val="99"/>
    <w:unhideWhenUsed/>
    <w:rsid w:val="00CB09D2"/>
    <w:pPr>
      <w:tabs>
        <w:tab w:val="center" w:pos="4680"/>
        <w:tab w:val="right" w:pos="9360"/>
      </w:tabs>
    </w:pPr>
  </w:style>
  <w:style w:type="character" w:customStyle="1" w:styleId="FooterChar">
    <w:name w:val="Footer Char"/>
    <w:basedOn w:val="DefaultParagraphFont"/>
    <w:link w:val="Footer"/>
    <w:uiPriority w:val="99"/>
    <w:rsid w:val="00CB0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9D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09D2"/>
    <w:rPr>
      <w:rFonts w:ascii="Tahoma" w:hAnsi="Tahoma" w:cs="Tahoma"/>
      <w:sz w:val="16"/>
      <w:szCs w:val="16"/>
    </w:rPr>
  </w:style>
  <w:style w:type="character" w:customStyle="1" w:styleId="BalloonTextChar">
    <w:name w:val="Balloon Text Char"/>
    <w:basedOn w:val="DefaultParagraphFont"/>
    <w:link w:val="BalloonText"/>
    <w:uiPriority w:val="99"/>
    <w:semiHidden/>
    <w:rsid w:val="00CB09D2"/>
    <w:rPr>
      <w:rFonts w:ascii="Tahoma" w:hAnsi="Tahoma" w:cs="Tahoma"/>
      <w:sz w:val="16"/>
      <w:szCs w:val="16"/>
    </w:rPr>
  </w:style>
  <w:style w:type="paragraph" w:styleId="Header">
    <w:name w:val="header"/>
    <w:basedOn w:val="Normal"/>
    <w:link w:val="HeaderChar"/>
    <w:uiPriority w:val="99"/>
    <w:unhideWhenUsed/>
    <w:rsid w:val="00CB09D2"/>
    <w:pPr>
      <w:tabs>
        <w:tab w:val="center" w:pos="4680"/>
        <w:tab w:val="right" w:pos="9360"/>
      </w:tabs>
    </w:pPr>
  </w:style>
  <w:style w:type="character" w:customStyle="1" w:styleId="HeaderChar">
    <w:name w:val="Header Char"/>
    <w:basedOn w:val="DefaultParagraphFont"/>
    <w:link w:val="Header"/>
    <w:uiPriority w:val="99"/>
    <w:rsid w:val="00CB09D2"/>
  </w:style>
  <w:style w:type="paragraph" w:styleId="Footer">
    <w:name w:val="footer"/>
    <w:basedOn w:val="Normal"/>
    <w:link w:val="FooterChar"/>
    <w:uiPriority w:val="99"/>
    <w:unhideWhenUsed/>
    <w:rsid w:val="00CB09D2"/>
    <w:pPr>
      <w:tabs>
        <w:tab w:val="center" w:pos="4680"/>
        <w:tab w:val="right" w:pos="9360"/>
      </w:tabs>
    </w:pPr>
  </w:style>
  <w:style w:type="character" w:customStyle="1" w:styleId="FooterChar">
    <w:name w:val="Footer Char"/>
    <w:basedOn w:val="DefaultParagraphFont"/>
    <w:link w:val="Footer"/>
    <w:uiPriority w:val="99"/>
    <w:rsid w:val="00CB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Wells</dc:creator>
  <cp:lastModifiedBy>Javier Zaldivar</cp:lastModifiedBy>
  <cp:revision>2</cp:revision>
  <dcterms:created xsi:type="dcterms:W3CDTF">2015-03-16T21:33:00Z</dcterms:created>
  <dcterms:modified xsi:type="dcterms:W3CDTF">2015-03-16T21:33:00Z</dcterms:modified>
</cp:coreProperties>
</file>