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AA" w:rsidRDefault="00FC4CC4" w:rsidP="00A865AA">
      <w:pPr>
        <w:shd w:val="clear" w:color="auto" w:fill="FFFFFF"/>
        <w:spacing w:after="0" w:line="240" w:lineRule="auto"/>
        <w:rPr>
          <w:rFonts w:eastAsia="Times New Roman" w:cs="Helvetica"/>
          <w:lang w:val="en-GB"/>
        </w:rPr>
      </w:pPr>
      <w:r w:rsidRPr="00A865AA">
        <w:rPr>
          <w:noProof/>
        </w:rPr>
        <w:drawing>
          <wp:anchor distT="0" distB="0" distL="114300" distR="114300" simplePos="0" relativeHeight="251658240" behindDoc="1" locked="0" layoutInCell="1" allowOverlap="1">
            <wp:simplePos x="0" y="0"/>
            <wp:positionH relativeFrom="column">
              <wp:posOffset>40821</wp:posOffset>
            </wp:positionH>
            <wp:positionV relativeFrom="margin">
              <wp:align>top</wp:align>
            </wp:positionV>
            <wp:extent cx="1147083" cy="1438456"/>
            <wp:effectExtent l="38100" t="19050" r="14967" b="28394"/>
            <wp:wrapTight wrapText="bothSides">
              <wp:wrapPolygon edited="0">
                <wp:start x="-717" y="-286"/>
                <wp:lineTo x="-717" y="22026"/>
                <wp:lineTo x="21882" y="22026"/>
                <wp:lineTo x="21882" y="-286"/>
                <wp:lineTo x="-717" y="-286"/>
              </wp:wrapPolygon>
            </wp:wrapTight>
            <wp:docPr id="1" name="Picture 1" descr="Member Nora Ca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Nora Campos"/>
                    <pic:cNvPicPr>
                      <a:picLocks noChangeAspect="1" noChangeArrowheads="1"/>
                    </pic:cNvPicPr>
                  </pic:nvPicPr>
                  <pic:blipFill>
                    <a:blip r:embed="rId8" cstate="print"/>
                    <a:srcRect/>
                    <a:stretch>
                      <a:fillRect/>
                    </a:stretch>
                  </pic:blipFill>
                  <pic:spPr bwMode="auto">
                    <a:xfrm>
                      <a:off x="0" y="0"/>
                      <a:ext cx="1147083" cy="1438456"/>
                    </a:xfrm>
                    <a:prstGeom prst="rect">
                      <a:avLst/>
                    </a:prstGeom>
                    <a:noFill/>
                    <a:ln w="9525">
                      <a:solidFill>
                        <a:schemeClr val="tx1"/>
                      </a:solidFill>
                      <a:miter lim="800000"/>
                      <a:headEnd/>
                      <a:tailEnd/>
                    </a:ln>
                  </pic:spPr>
                </pic:pic>
              </a:graphicData>
            </a:graphic>
          </wp:anchor>
        </w:drawing>
      </w:r>
      <w:r w:rsidR="00A865AA" w:rsidRPr="00A865AA">
        <w:rPr>
          <w:rFonts w:eastAsia="Times New Roman" w:cs="Helvetica"/>
          <w:lang w:val="en-GB"/>
        </w:rPr>
        <w:t>Nora Campos represents California’s 27th Assembly District and serves as the Assembly’s Assistant Democratic Leader for External Affairs.</w:t>
      </w:r>
    </w:p>
    <w:p w:rsidR="00A865AA" w:rsidRPr="00A865AA" w:rsidRDefault="00A865AA" w:rsidP="00A865AA">
      <w:pPr>
        <w:shd w:val="clear" w:color="auto" w:fill="FFFFFF"/>
        <w:spacing w:after="0" w:line="240" w:lineRule="auto"/>
        <w:rPr>
          <w:rFonts w:eastAsia="Times New Roman" w:cs="Helvetica"/>
        </w:rPr>
      </w:pPr>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She was re-elected in 2014 to her third Assembly term and represents San Jose, the Capital of California’s Silicon Valley, which is home to global technology leaders such as Adobe Systems and Oracle.</w:t>
      </w:r>
    </w:p>
    <w:p w:rsidR="00A865AA" w:rsidRPr="00A865AA" w:rsidRDefault="00A865AA" w:rsidP="00A865AA">
      <w:pPr>
        <w:shd w:val="clear" w:color="auto" w:fill="FFFFFF"/>
        <w:spacing w:after="0" w:line="240" w:lineRule="auto"/>
        <w:rPr>
          <w:rFonts w:eastAsia="Times New Roman" w:cs="Helvetica"/>
          <w:lang w:val="en-GB"/>
        </w:rPr>
      </w:pPr>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 xml:space="preserve">She served as Assembly Speaker Pro Tem during the 2013-14 </w:t>
      </w:r>
      <w:proofErr w:type="gramStart"/>
      <w:r w:rsidRPr="00A865AA">
        <w:rPr>
          <w:rFonts w:eastAsia="Times New Roman" w:cs="Helvetica"/>
          <w:lang w:val="en-GB"/>
        </w:rPr>
        <w:t>session</w:t>
      </w:r>
      <w:proofErr w:type="gramEnd"/>
      <w:r w:rsidRPr="00A865AA">
        <w:rPr>
          <w:rFonts w:eastAsia="Times New Roman" w:cs="Helvetica"/>
          <w:lang w:val="en-GB"/>
        </w:rPr>
        <w:t xml:space="preserve">. </w:t>
      </w:r>
    </w:p>
    <w:p w:rsidR="00A865AA" w:rsidRPr="00A865AA" w:rsidRDefault="00A865AA" w:rsidP="00A865AA">
      <w:pPr>
        <w:shd w:val="clear" w:color="auto" w:fill="FFFFFF"/>
        <w:spacing w:after="0" w:line="240" w:lineRule="auto"/>
        <w:rPr>
          <w:rFonts w:eastAsia="Times New Roman" w:cs="Helvetica"/>
          <w:lang w:val="en-GB"/>
        </w:rPr>
      </w:pPr>
      <w:bookmarkStart w:id="0" w:name="_GoBack"/>
      <w:bookmarkEnd w:id="0"/>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 xml:space="preserve">Assemblymember Campos served San Jose for nearly a decade as a councilmember from 2001-10. One of her most notable accomplishments was turning a neglected, high-crime area in East San Jose into a bustling shopping </w:t>
      </w:r>
      <w:proofErr w:type="spellStart"/>
      <w:r w:rsidRPr="00A865AA">
        <w:rPr>
          <w:rFonts w:eastAsia="Times New Roman" w:cs="Helvetica"/>
          <w:lang w:val="en-GB"/>
        </w:rPr>
        <w:t>center</w:t>
      </w:r>
      <w:proofErr w:type="spellEnd"/>
      <w:r w:rsidRPr="00A865AA">
        <w:rPr>
          <w:rFonts w:eastAsia="Times New Roman" w:cs="Helvetica"/>
          <w:lang w:val="en-GB"/>
        </w:rPr>
        <w:t xml:space="preserve"> that increased the economically struggling community’s tax base by 105 percent. As a part of her efforts to create this robust public-private partnership, she was able to attract four financial institutions to serve this area, where there had been none for more than 30 years.</w:t>
      </w:r>
    </w:p>
    <w:p w:rsidR="00A865AA" w:rsidRPr="00A865AA" w:rsidRDefault="00A865AA" w:rsidP="00A865AA">
      <w:pPr>
        <w:shd w:val="clear" w:color="auto" w:fill="FFFFFF"/>
        <w:spacing w:after="0" w:line="240" w:lineRule="auto"/>
        <w:rPr>
          <w:rFonts w:eastAsia="Times New Roman" w:cs="Helvetica"/>
          <w:lang w:val="en-GB"/>
        </w:rPr>
      </w:pPr>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Growing up in a working class neighborhood of San Jose, Assemblymember Campos understands that California’s future is dependent on growing and diversifying the state’s tax base. As a result, her primary legislative priorities include job creation and economic growth. In her first term in the State Assembly, she worked to advance incentives to keep thousands of entertainment jobs in California. Her current legislative efforts include:</w:t>
      </w:r>
    </w:p>
    <w:p w:rsidR="00A865AA" w:rsidRPr="00A865AA" w:rsidRDefault="00A865AA" w:rsidP="00A865AA">
      <w:pPr>
        <w:shd w:val="clear" w:color="auto" w:fill="FFFFFF"/>
        <w:spacing w:after="0" w:line="240" w:lineRule="auto"/>
        <w:rPr>
          <w:rFonts w:eastAsia="Times New Roman" w:cs="Helvetica"/>
          <w:lang w:val="en-GB"/>
        </w:rPr>
      </w:pPr>
    </w:p>
    <w:p w:rsidR="00A865AA" w:rsidRPr="00A865AA" w:rsidRDefault="00A865AA" w:rsidP="00A865AA">
      <w:pPr>
        <w:numPr>
          <w:ilvl w:val="0"/>
          <w:numId w:val="3"/>
        </w:numPr>
        <w:shd w:val="clear" w:color="auto" w:fill="FFFFFF"/>
        <w:spacing w:after="0" w:line="240" w:lineRule="auto"/>
        <w:ind w:left="600"/>
        <w:rPr>
          <w:rFonts w:eastAsia="Times New Roman" w:cs="Helvetica"/>
          <w:lang w:val="en-GB"/>
        </w:rPr>
      </w:pPr>
      <w:r w:rsidRPr="00A865AA">
        <w:rPr>
          <w:rFonts w:eastAsia="Times New Roman" w:cs="Helvetica"/>
          <w:lang w:val="en-GB"/>
        </w:rPr>
        <w:t xml:space="preserve">Social justice </w:t>
      </w:r>
    </w:p>
    <w:p w:rsidR="00A865AA" w:rsidRPr="00A865AA" w:rsidRDefault="00A865AA" w:rsidP="00A865AA">
      <w:pPr>
        <w:numPr>
          <w:ilvl w:val="0"/>
          <w:numId w:val="3"/>
        </w:numPr>
        <w:shd w:val="clear" w:color="auto" w:fill="FFFFFF"/>
        <w:spacing w:after="0" w:line="240" w:lineRule="auto"/>
        <w:ind w:left="600"/>
        <w:rPr>
          <w:rFonts w:eastAsia="Times New Roman" w:cs="Helvetica"/>
          <w:lang w:val="en-GB"/>
        </w:rPr>
      </w:pPr>
      <w:r w:rsidRPr="00A865AA">
        <w:rPr>
          <w:rFonts w:eastAsia="Times New Roman" w:cs="Helvetica"/>
          <w:lang w:val="en-GB"/>
        </w:rPr>
        <w:t xml:space="preserve">Job creation </w:t>
      </w:r>
    </w:p>
    <w:p w:rsidR="00A865AA" w:rsidRPr="00A865AA" w:rsidRDefault="00A865AA" w:rsidP="00A865AA">
      <w:pPr>
        <w:numPr>
          <w:ilvl w:val="0"/>
          <w:numId w:val="3"/>
        </w:numPr>
        <w:shd w:val="clear" w:color="auto" w:fill="FFFFFF"/>
        <w:spacing w:after="0" w:line="240" w:lineRule="auto"/>
        <w:ind w:left="600"/>
        <w:rPr>
          <w:rFonts w:eastAsia="Times New Roman" w:cs="Helvetica"/>
          <w:lang w:val="en-GB"/>
        </w:rPr>
      </w:pPr>
      <w:r w:rsidRPr="00A865AA">
        <w:rPr>
          <w:rFonts w:eastAsia="Times New Roman" w:cs="Helvetica"/>
          <w:lang w:val="en-GB"/>
        </w:rPr>
        <w:t xml:space="preserve">Middle class growth </w:t>
      </w:r>
    </w:p>
    <w:p w:rsidR="00A865AA" w:rsidRPr="00A865AA" w:rsidRDefault="00A865AA" w:rsidP="00A865AA">
      <w:pPr>
        <w:numPr>
          <w:ilvl w:val="0"/>
          <w:numId w:val="3"/>
        </w:numPr>
        <w:shd w:val="clear" w:color="auto" w:fill="FFFFFF"/>
        <w:spacing w:after="0" w:line="240" w:lineRule="auto"/>
        <w:ind w:left="600"/>
        <w:rPr>
          <w:rFonts w:eastAsia="Times New Roman" w:cs="Helvetica"/>
          <w:lang w:val="en-GB"/>
        </w:rPr>
      </w:pPr>
      <w:r w:rsidRPr="00A865AA">
        <w:rPr>
          <w:rFonts w:eastAsia="Times New Roman" w:cs="Helvetica"/>
          <w:lang w:val="en-GB"/>
        </w:rPr>
        <w:t xml:space="preserve">Working families </w:t>
      </w:r>
    </w:p>
    <w:p w:rsidR="00A865AA" w:rsidRPr="00A865AA" w:rsidRDefault="00A865AA" w:rsidP="00A865AA">
      <w:pPr>
        <w:numPr>
          <w:ilvl w:val="0"/>
          <w:numId w:val="3"/>
        </w:numPr>
        <w:shd w:val="clear" w:color="auto" w:fill="FFFFFF"/>
        <w:spacing w:after="0" w:line="240" w:lineRule="auto"/>
        <w:ind w:left="600"/>
        <w:rPr>
          <w:rFonts w:eastAsia="Times New Roman" w:cs="Helvetica"/>
          <w:lang w:val="en-GB"/>
        </w:rPr>
      </w:pPr>
      <w:r w:rsidRPr="00A865AA">
        <w:rPr>
          <w:rFonts w:eastAsia="Times New Roman" w:cs="Helvetica"/>
          <w:lang w:val="en-GB"/>
        </w:rPr>
        <w:t xml:space="preserve">Public safety </w:t>
      </w:r>
    </w:p>
    <w:p w:rsidR="00A865AA" w:rsidRPr="00A865AA" w:rsidRDefault="00A865AA" w:rsidP="00A865AA">
      <w:pPr>
        <w:numPr>
          <w:ilvl w:val="0"/>
          <w:numId w:val="3"/>
        </w:numPr>
        <w:shd w:val="clear" w:color="auto" w:fill="FFFFFF"/>
        <w:spacing w:after="0" w:line="240" w:lineRule="auto"/>
        <w:ind w:left="600"/>
        <w:rPr>
          <w:rFonts w:eastAsia="Times New Roman" w:cs="Helvetica"/>
          <w:lang w:val="en-GB"/>
        </w:rPr>
      </w:pPr>
      <w:r w:rsidRPr="00A865AA">
        <w:rPr>
          <w:rFonts w:eastAsia="Times New Roman" w:cs="Helvetica"/>
          <w:lang w:val="en-GB"/>
        </w:rPr>
        <w:t xml:space="preserve">Access to health care </w:t>
      </w:r>
    </w:p>
    <w:p w:rsidR="00A865AA" w:rsidRPr="00A865AA" w:rsidRDefault="00A865AA" w:rsidP="00A865AA">
      <w:pPr>
        <w:numPr>
          <w:ilvl w:val="0"/>
          <w:numId w:val="3"/>
        </w:numPr>
        <w:shd w:val="clear" w:color="auto" w:fill="FFFFFF"/>
        <w:spacing w:after="0" w:line="240" w:lineRule="auto"/>
        <w:ind w:left="600"/>
        <w:rPr>
          <w:rFonts w:eastAsia="Times New Roman" w:cs="Helvetica"/>
          <w:lang w:val="en-GB"/>
        </w:rPr>
      </w:pPr>
      <w:r w:rsidRPr="00A865AA">
        <w:rPr>
          <w:rFonts w:eastAsia="Times New Roman" w:cs="Helvetica"/>
          <w:lang w:val="en-GB"/>
        </w:rPr>
        <w:t xml:space="preserve">Latino community in California and </w:t>
      </w:r>
    </w:p>
    <w:p w:rsidR="00A865AA" w:rsidRDefault="00A865AA" w:rsidP="00A865AA">
      <w:pPr>
        <w:numPr>
          <w:ilvl w:val="0"/>
          <w:numId w:val="3"/>
        </w:numPr>
        <w:shd w:val="clear" w:color="auto" w:fill="FFFFFF"/>
        <w:spacing w:after="0" w:line="240" w:lineRule="auto"/>
        <w:ind w:left="600"/>
        <w:rPr>
          <w:rFonts w:eastAsia="Times New Roman" w:cs="Helvetica"/>
          <w:lang w:val="en-GB"/>
        </w:rPr>
      </w:pPr>
      <w:r w:rsidRPr="00A865AA">
        <w:rPr>
          <w:rFonts w:eastAsia="Times New Roman" w:cs="Helvetica"/>
          <w:lang w:val="en-GB"/>
        </w:rPr>
        <w:t xml:space="preserve">Quality education. </w:t>
      </w:r>
    </w:p>
    <w:p w:rsidR="00A865AA" w:rsidRPr="00A865AA" w:rsidRDefault="00A865AA" w:rsidP="00A865AA">
      <w:pPr>
        <w:shd w:val="clear" w:color="auto" w:fill="FFFFFF"/>
        <w:spacing w:after="0" w:line="240" w:lineRule="auto"/>
        <w:ind w:left="600"/>
        <w:rPr>
          <w:rFonts w:eastAsia="Times New Roman" w:cs="Helvetica"/>
          <w:lang w:val="en-GB"/>
        </w:rPr>
      </w:pPr>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Inspired by her parents’ work with the farmworker movement and Cesar E. Chavez, Assemblymember Campos began her work for economic, social, environmental, and political justice as a young girl marching alongside farmworkers.</w:t>
      </w:r>
    </w:p>
    <w:p w:rsidR="00A865AA" w:rsidRPr="00A865AA" w:rsidRDefault="00A865AA" w:rsidP="00A865AA">
      <w:pPr>
        <w:shd w:val="clear" w:color="auto" w:fill="FFFFFF"/>
        <w:spacing w:after="0" w:line="240" w:lineRule="auto"/>
        <w:rPr>
          <w:rFonts w:eastAsia="Times New Roman" w:cs="Helvetica"/>
          <w:lang w:val="en-GB"/>
        </w:rPr>
      </w:pPr>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Campos serves on the following Assembly committees:</w:t>
      </w:r>
    </w:p>
    <w:p w:rsidR="00A865AA" w:rsidRPr="00A865AA" w:rsidRDefault="00A865AA" w:rsidP="00A865AA">
      <w:pPr>
        <w:shd w:val="clear" w:color="auto" w:fill="FFFFFF"/>
        <w:spacing w:after="0" w:line="240" w:lineRule="auto"/>
        <w:rPr>
          <w:rFonts w:eastAsia="Times New Roman" w:cs="Helvetica"/>
          <w:lang w:val="en-GB"/>
        </w:rPr>
      </w:pPr>
    </w:p>
    <w:p w:rsidR="00A865AA" w:rsidRPr="00A865AA" w:rsidRDefault="00A865AA" w:rsidP="00A865AA">
      <w:pPr>
        <w:numPr>
          <w:ilvl w:val="0"/>
          <w:numId w:val="4"/>
        </w:numPr>
        <w:shd w:val="clear" w:color="auto" w:fill="FFFFFF"/>
        <w:spacing w:after="0" w:line="240" w:lineRule="auto"/>
        <w:ind w:left="600"/>
        <w:rPr>
          <w:rFonts w:eastAsia="Times New Roman" w:cs="Helvetica"/>
          <w:lang w:val="en-GB"/>
        </w:rPr>
      </w:pPr>
      <w:r w:rsidRPr="00A865AA">
        <w:rPr>
          <w:rFonts w:eastAsia="Times New Roman" w:cs="Helvetica"/>
          <w:lang w:val="en-GB"/>
        </w:rPr>
        <w:t>Budget</w:t>
      </w:r>
    </w:p>
    <w:p w:rsidR="00A865AA" w:rsidRPr="00A865AA" w:rsidRDefault="00A865AA" w:rsidP="00A865AA">
      <w:pPr>
        <w:numPr>
          <w:ilvl w:val="0"/>
          <w:numId w:val="4"/>
        </w:numPr>
        <w:shd w:val="clear" w:color="auto" w:fill="FFFFFF"/>
        <w:spacing w:after="0" w:line="240" w:lineRule="auto"/>
        <w:ind w:left="600"/>
        <w:rPr>
          <w:rFonts w:eastAsia="Times New Roman" w:cs="Helvetica"/>
          <w:lang w:val="en-GB"/>
        </w:rPr>
      </w:pPr>
      <w:r w:rsidRPr="00A865AA">
        <w:rPr>
          <w:rFonts w:eastAsia="Times New Roman" w:cs="Helvetica"/>
          <w:lang w:val="en-GB"/>
        </w:rPr>
        <w:t>Budget Subcommittee No. 5 on Public Safety</w:t>
      </w:r>
    </w:p>
    <w:p w:rsidR="00A865AA" w:rsidRPr="00A865AA" w:rsidRDefault="00A865AA" w:rsidP="00A865AA">
      <w:pPr>
        <w:numPr>
          <w:ilvl w:val="0"/>
          <w:numId w:val="4"/>
        </w:numPr>
        <w:shd w:val="clear" w:color="auto" w:fill="FFFFFF"/>
        <w:spacing w:after="0" w:line="240" w:lineRule="auto"/>
        <w:ind w:left="600"/>
        <w:rPr>
          <w:rFonts w:eastAsia="Times New Roman" w:cs="Helvetica"/>
          <w:lang w:val="en-GB"/>
        </w:rPr>
      </w:pPr>
      <w:r w:rsidRPr="00A865AA">
        <w:rPr>
          <w:rFonts w:eastAsia="Times New Roman" w:cs="Helvetica"/>
          <w:lang w:val="en-GB"/>
        </w:rPr>
        <w:t>Business &amp; Professions</w:t>
      </w:r>
    </w:p>
    <w:p w:rsidR="00A865AA" w:rsidRPr="00A865AA" w:rsidRDefault="00A865AA" w:rsidP="00A865AA">
      <w:pPr>
        <w:numPr>
          <w:ilvl w:val="0"/>
          <w:numId w:val="4"/>
        </w:numPr>
        <w:shd w:val="clear" w:color="auto" w:fill="FFFFFF"/>
        <w:spacing w:after="0" w:line="240" w:lineRule="auto"/>
        <w:ind w:left="600"/>
        <w:rPr>
          <w:rFonts w:eastAsia="Times New Roman" w:cs="Helvetica"/>
          <w:lang w:val="en-GB"/>
        </w:rPr>
      </w:pPr>
      <w:r w:rsidRPr="00A865AA">
        <w:rPr>
          <w:rFonts w:eastAsia="Times New Roman" w:cs="Helvetica"/>
          <w:lang w:val="en-GB"/>
        </w:rPr>
        <w:t>Governmental Organization</w:t>
      </w:r>
    </w:p>
    <w:p w:rsidR="00A865AA" w:rsidRPr="00A865AA" w:rsidRDefault="00A865AA" w:rsidP="00A865AA">
      <w:pPr>
        <w:numPr>
          <w:ilvl w:val="0"/>
          <w:numId w:val="4"/>
        </w:numPr>
        <w:shd w:val="clear" w:color="auto" w:fill="FFFFFF"/>
        <w:spacing w:after="0" w:line="240" w:lineRule="auto"/>
        <w:ind w:left="600"/>
        <w:rPr>
          <w:rFonts w:eastAsia="Times New Roman" w:cs="Helvetica"/>
          <w:lang w:val="en-GB"/>
        </w:rPr>
      </w:pPr>
      <w:r w:rsidRPr="00A865AA">
        <w:rPr>
          <w:rFonts w:eastAsia="Times New Roman" w:cs="Helvetica"/>
          <w:lang w:val="en-GB"/>
        </w:rPr>
        <w:t>Joint Legislative Audit</w:t>
      </w:r>
    </w:p>
    <w:p w:rsidR="00A865AA" w:rsidRPr="00A865AA" w:rsidRDefault="00A865AA" w:rsidP="00A865AA">
      <w:pPr>
        <w:numPr>
          <w:ilvl w:val="0"/>
          <w:numId w:val="4"/>
        </w:numPr>
        <w:shd w:val="clear" w:color="auto" w:fill="FFFFFF"/>
        <w:spacing w:after="0" w:line="240" w:lineRule="auto"/>
        <w:ind w:left="600"/>
        <w:rPr>
          <w:rFonts w:eastAsia="Times New Roman" w:cs="Helvetica"/>
          <w:lang w:val="en-GB"/>
        </w:rPr>
      </w:pPr>
      <w:r w:rsidRPr="00A865AA">
        <w:rPr>
          <w:rFonts w:eastAsia="Times New Roman" w:cs="Helvetica"/>
          <w:lang w:val="en-GB"/>
        </w:rPr>
        <w:t>Rules</w:t>
      </w:r>
    </w:p>
    <w:p w:rsidR="00A865AA" w:rsidRDefault="00A865AA" w:rsidP="00A865AA">
      <w:pPr>
        <w:numPr>
          <w:ilvl w:val="0"/>
          <w:numId w:val="4"/>
        </w:numPr>
        <w:shd w:val="clear" w:color="auto" w:fill="FFFFFF"/>
        <w:spacing w:after="0" w:line="240" w:lineRule="auto"/>
        <w:ind w:left="600"/>
        <w:rPr>
          <w:rFonts w:eastAsia="Times New Roman" w:cs="Helvetica"/>
          <w:lang w:val="en-GB"/>
        </w:rPr>
      </w:pPr>
      <w:r w:rsidRPr="00A865AA">
        <w:rPr>
          <w:rFonts w:eastAsia="Times New Roman" w:cs="Helvetica"/>
          <w:lang w:val="en-GB"/>
        </w:rPr>
        <w:t>Transportation</w:t>
      </w:r>
    </w:p>
    <w:p w:rsidR="00A865AA" w:rsidRPr="00A865AA" w:rsidRDefault="00A865AA" w:rsidP="00A865AA">
      <w:pPr>
        <w:shd w:val="clear" w:color="auto" w:fill="FFFFFF"/>
        <w:spacing w:after="0" w:line="240" w:lineRule="auto"/>
        <w:ind w:left="600"/>
        <w:rPr>
          <w:rFonts w:eastAsia="Times New Roman" w:cs="Helvetica"/>
          <w:lang w:val="en-GB"/>
        </w:rPr>
      </w:pPr>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Assemblymember Campos was appointed in February 2013 to be one of the Assembly’s representatives on the California Commission on the Status of Women and Girls.</w:t>
      </w:r>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 xml:space="preserve">While on the San Jose City Council, she co-chaired the city’s Family/Domestic Violence Advisory Board. </w:t>
      </w:r>
    </w:p>
    <w:p w:rsid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lastRenderedPageBreak/>
        <w:t xml:space="preserve">Many groups have honored Assemblymember Campos for her dedication to public service, including the Clean Water Coalition, California Latino Legislative Caucus Institute for Public Policy, Lupus Foundation of Northern California, Tech America, La </w:t>
      </w:r>
      <w:proofErr w:type="spellStart"/>
      <w:r w:rsidRPr="00A865AA">
        <w:rPr>
          <w:rFonts w:eastAsia="Times New Roman" w:cs="Helvetica"/>
          <w:lang w:val="en-GB"/>
        </w:rPr>
        <w:t>Cooperativa</w:t>
      </w:r>
      <w:proofErr w:type="spellEnd"/>
      <w:r w:rsidRPr="00A865AA">
        <w:rPr>
          <w:rFonts w:eastAsia="Times New Roman" w:cs="Helvetica"/>
          <w:lang w:val="en-GB"/>
        </w:rPr>
        <w:t xml:space="preserve"> </w:t>
      </w:r>
      <w:proofErr w:type="spellStart"/>
      <w:r w:rsidRPr="00A865AA">
        <w:rPr>
          <w:rFonts w:eastAsia="Times New Roman" w:cs="Helvetica"/>
          <w:lang w:val="en-GB"/>
        </w:rPr>
        <w:t>Compesina</w:t>
      </w:r>
      <w:proofErr w:type="spellEnd"/>
      <w:r w:rsidRPr="00A865AA">
        <w:rPr>
          <w:rFonts w:eastAsia="Times New Roman" w:cs="Helvetica"/>
          <w:lang w:val="en-GB"/>
        </w:rPr>
        <w:t xml:space="preserve"> de California, the Little Saigon-San Jose Foundation, the League of California Cities’ Latino Caucus, the Santa Clara County Democratic Club, and the American GI Forum Women of California. </w:t>
      </w:r>
    </w:p>
    <w:p w:rsidR="00A865AA" w:rsidRPr="00A865AA" w:rsidRDefault="00A865AA" w:rsidP="00A865AA">
      <w:pPr>
        <w:shd w:val="clear" w:color="auto" w:fill="FFFFFF"/>
        <w:spacing w:after="0" w:line="240" w:lineRule="auto"/>
        <w:rPr>
          <w:rFonts w:eastAsia="Times New Roman" w:cs="Helvetica"/>
          <w:lang w:val="en-GB"/>
        </w:rPr>
      </w:pPr>
    </w:p>
    <w:p w:rsidR="00A865AA" w:rsidRPr="00A865AA" w:rsidRDefault="00A865AA" w:rsidP="00A865AA">
      <w:pPr>
        <w:shd w:val="clear" w:color="auto" w:fill="FFFFFF"/>
        <w:spacing w:after="0" w:line="240" w:lineRule="auto"/>
        <w:rPr>
          <w:rFonts w:eastAsia="Times New Roman" w:cs="Helvetica"/>
          <w:lang w:val="en-GB"/>
        </w:rPr>
      </w:pPr>
      <w:r w:rsidRPr="00A865AA">
        <w:rPr>
          <w:rFonts w:eastAsia="Times New Roman" w:cs="Helvetica"/>
          <w:lang w:val="en-GB"/>
        </w:rPr>
        <w:t>Campos lives with her husband and son in San Jose. She received a Bachelor of Arts degree from San Francisco State University.</w:t>
      </w:r>
    </w:p>
    <w:p w:rsidR="007C571E" w:rsidRPr="00A865AA" w:rsidRDefault="007C571E" w:rsidP="00A865AA">
      <w:pPr>
        <w:spacing w:after="0" w:line="240" w:lineRule="auto"/>
      </w:pPr>
    </w:p>
    <w:sectPr w:rsidR="007C571E" w:rsidRPr="00A865AA" w:rsidSect="007C571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F18" w:rsidRDefault="00752F18" w:rsidP="00FC4CC4">
      <w:pPr>
        <w:spacing w:after="0" w:line="240" w:lineRule="auto"/>
      </w:pPr>
      <w:r>
        <w:separator/>
      </w:r>
    </w:p>
  </w:endnote>
  <w:endnote w:type="continuationSeparator" w:id="0">
    <w:p w:rsidR="00752F18" w:rsidRDefault="00752F18" w:rsidP="00FC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5993"/>
      <w:docPartObj>
        <w:docPartGallery w:val="Page Numbers (Bottom of Page)"/>
        <w:docPartUnique/>
      </w:docPartObj>
    </w:sdtPr>
    <w:sdtEndPr/>
    <w:sdtContent>
      <w:sdt>
        <w:sdtPr>
          <w:id w:val="565050477"/>
          <w:docPartObj>
            <w:docPartGallery w:val="Page Numbers (Top of Page)"/>
            <w:docPartUnique/>
          </w:docPartObj>
        </w:sdtPr>
        <w:sdtEndPr/>
        <w:sdtContent>
          <w:p w:rsidR="004D2684" w:rsidRDefault="004D2684">
            <w:pPr>
              <w:pStyle w:val="Footer"/>
              <w:jc w:val="center"/>
            </w:pPr>
            <w:r>
              <w:t xml:space="preserve">Page </w:t>
            </w:r>
            <w:r w:rsidR="007578D6">
              <w:rPr>
                <w:b/>
                <w:sz w:val="24"/>
                <w:szCs w:val="24"/>
              </w:rPr>
              <w:fldChar w:fldCharType="begin"/>
            </w:r>
            <w:r>
              <w:rPr>
                <w:b/>
              </w:rPr>
              <w:instrText xml:space="preserve"> PAGE </w:instrText>
            </w:r>
            <w:r w:rsidR="007578D6">
              <w:rPr>
                <w:b/>
                <w:sz w:val="24"/>
                <w:szCs w:val="24"/>
              </w:rPr>
              <w:fldChar w:fldCharType="separate"/>
            </w:r>
            <w:r w:rsidR="00307D3B">
              <w:rPr>
                <w:b/>
                <w:noProof/>
              </w:rPr>
              <w:t>1</w:t>
            </w:r>
            <w:r w:rsidR="007578D6">
              <w:rPr>
                <w:b/>
                <w:sz w:val="24"/>
                <w:szCs w:val="24"/>
              </w:rPr>
              <w:fldChar w:fldCharType="end"/>
            </w:r>
            <w:r>
              <w:t xml:space="preserve"> of </w:t>
            </w:r>
            <w:r w:rsidR="007578D6">
              <w:rPr>
                <w:b/>
                <w:sz w:val="24"/>
                <w:szCs w:val="24"/>
              </w:rPr>
              <w:fldChar w:fldCharType="begin"/>
            </w:r>
            <w:r>
              <w:rPr>
                <w:b/>
              </w:rPr>
              <w:instrText xml:space="preserve"> NUMPAGES  </w:instrText>
            </w:r>
            <w:r w:rsidR="007578D6">
              <w:rPr>
                <w:b/>
                <w:sz w:val="24"/>
                <w:szCs w:val="24"/>
              </w:rPr>
              <w:fldChar w:fldCharType="separate"/>
            </w:r>
            <w:r w:rsidR="00307D3B">
              <w:rPr>
                <w:b/>
                <w:noProof/>
              </w:rPr>
              <w:t>2</w:t>
            </w:r>
            <w:r w:rsidR="007578D6">
              <w:rPr>
                <w:b/>
                <w:sz w:val="24"/>
                <w:szCs w:val="24"/>
              </w:rPr>
              <w:fldChar w:fldCharType="end"/>
            </w:r>
          </w:p>
        </w:sdtContent>
      </w:sdt>
    </w:sdtContent>
  </w:sdt>
  <w:p w:rsidR="004D2684" w:rsidRDefault="004D2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F18" w:rsidRDefault="00752F18" w:rsidP="00FC4CC4">
      <w:pPr>
        <w:spacing w:after="0" w:line="240" w:lineRule="auto"/>
      </w:pPr>
      <w:r>
        <w:separator/>
      </w:r>
    </w:p>
  </w:footnote>
  <w:footnote w:type="continuationSeparator" w:id="0">
    <w:p w:rsidR="00752F18" w:rsidRDefault="00752F18" w:rsidP="00FC4C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C4" w:rsidRPr="008925FC" w:rsidRDefault="005835B7" w:rsidP="00FC4CC4">
    <w:pPr>
      <w:pStyle w:val="Header"/>
      <w:jc w:val="center"/>
      <w:rPr>
        <w:rFonts w:ascii="Mongolian Baiti" w:hAnsi="Mongolian Baiti" w:cs="Mongolian Baiti"/>
        <w:sz w:val="32"/>
        <w:szCs w:val="32"/>
      </w:rPr>
    </w:pPr>
    <w:r w:rsidRPr="008925FC">
      <w:rPr>
        <w:rFonts w:ascii="Mongolian Baiti" w:hAnsi="Mongolian Baiti" w:cs="Mongolian Baiti"/>
        <w:sz w:val="32"/>
        <w:szCs w:val="32"/>
      </w:rPr>
      <w:t xml:space="preserve">Assemblymember </w:t>
    </w:r>
    <w:r w:rsidR="00FC4CC4" w:rsidRPr="008925FC">
      <w:rPr>
        <w:rFonts w:ascii="Mongolian Baiti" w:hAnsi="Mongolian Baiti" w:cs="Mongolian Baiti"/>
        <w:sz w:val="32"/>
        <w:szCs w:val="32"/>
      </w:rPr>
      <w:t>Nora Campos</w:t>
    </w:r>
  </w:p>
  <w:p w:rsidR="00FC4CC4" w:rsidRPr="004D2684" w:rsidRDefault="00BE6D4A" w:rsidP="004D2684">
    <w:pPr>
      <w:pStyle w:val="Header"/>
      <w:jc w:val="center"/>
      <w:rPr>
        <w:rFonts w:ascii="Mongolian Baiti" w:hAnsi="Mongolian Baiti" w:cs="Mongolian Baiti"/>
        <w:i/>
        <w:sz w:val="24"/>
        <w:szCs w:val="24"/>
      </w:rPr>
    </w:pPr>
    <w:r>
      <w:rPr>
        <w:rFonts w:ascii="Mongolian Baiti" w:hAnsi="Mongolian Baiti" w:cs="Mongolian Baiti"/>
        <w:i/>
        <w:sz w:val="24"/>
        <w:szCs w:val="24"/>
      </w:rPr>
      <w:t>San Andreas</w:t>
    </w:r>
  </w:p>
  <w:p w:rsidR="00FC4CC4" w:rsidRPr="00FC4CC4" w:rsidRDefault="00FC4CC4" w:rsidP="00FC4CC4">
    <w:pPr>
      <w:pStyle w:val="Header"/>
      <w:jc w:val="center"/>
      <w:rPr>
        <w:rFonts w:ascii="Mongolian Baiti" w:hAnsi="Mongolian Baiti" w:cs="Mongolian Bait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7975"/>
    <w:multiLevelType w:val="multilevel"/>
    <w:tmpl w:val="A406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71501"/>
    <w:multiLevelType w:val="multilevel"/>
    <w:tmpl w:val="19483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442F9C"/>
    <w:multiLevelType w:val="multilevel"/>
    <w:tmpl w:val="5D5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512D1A"/>
    <w:multiLevelType w:val="multilevel"/>
    <w:tmpl w:val="F8BE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C4"/>
    <w:rsid w:val="00072C4E"/>
    <w:rsid w:val="001F4117"/>
    <w:rsid w:val="002570B6"/>
    <w:rsid w:val="002C07EB"/>
    <w:rsid w:val="00307D3B"/>
    <w:rsid w:val="004D2684"/>
    <w:rsid w:val="0050115B"/>
    <w:rsid w:val="005835B7"/>
    <w:rsid w:val="005A699E"/>
    <w:rsid w:val="00747F6B"/>
    <w:rsid w:val="00752F18"/>
    <w:rsid w:val="007578D6"/>
    <w:rsid w:val="007C571E"/>
    <w:rsid w:val="008925FC"/>
    <w:rsid w:val="00A865AA"/>
    <w:rsid w:val="00B928ED"/>
    <w:rsid w:val="00BE6D4A"/>
    <w:rsid w:val="00DD310B"/>
    <w:rsid w:val="00F95721"/>
    <w:rsid w:val="00FC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C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C4"/>
    <w:rPr>
      <w:rFonts w:ascii="Tahoma" w:hAnsi="Tahoma" w:cs="Tahoma"/>
      <w:sz w:val="16"/>
      <w:szCs w:val="16"/>
    </w:rPr>
  </w:style>
  <w:style w:type="paragraph" w:styleId="Header">
    <w:name w:val="header"/>
    <w:basedOn w:val="Normal"/>
    <w:link w:val="HeaderChar"/>
    <w:uiPriority w:val="99"/>
    <w:semiHidden/>
    <w:unhideWhenUsed/>
    <w:rsid w:val="00FC4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CC4"/>
  </w:style>
  <w:style w:type="paragraph" w:styleId="Footer">
    <w:name w:val="footer"/>
    <w:basedOn w:val="Normal"/>
    <w:link w:val="FooterChar"/>
    <w:uiPriority w:val="99"/>
    <w:unhideWhenUsed/>
    <w:rsid w:val="00FC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4CC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CC4"/>
    <w:rPr>
      <w:rFonts w:ascii="Tahoma" w:hAnsi="Tahoma" w:cs="Tahoma"/>
      <w:sz w:val="16"/>
      <w:szCs w:val="16"/>
    </w:rPr>
  </w:style>
  <w:style w:type="paragraph" w:styleId="Header">
    <w:name w:val="header"/>
    <w:basedOn w:val="Normal"/>
    <w:link w:val="HeaderChar"/>
    <w:uiPriority w:val="99"/>
    <w:semiHidden/>
    <w:unhideWhenUsed/>
    <w:rsid w:val="00FC4C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4CC4"/>
  </w:style>
  <w:style w:type="paragraph" w:styleId="Footer">
    <w:name w:val="footer"/>
    <w:basedOn w:val="Normal"/>
    <w:link w:val="FooterChar"/>
    <w:uiPriority w:val="99"/>
    <w:unhideWhenUsed/>
    <w:rsid w:val="00FC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901124">
      <w:bodyDiv w:val="1"/>
      <w:marLeft w:val="0"/>
      <w:marRight w:val="0"/>
      <w:marTop w:val="0"/>
      <w:marBottom w:val="0"/>
      <w:divBdr>
        <w:top w:val="none" w:sz="0" w:space="0" w:color="auto"/>
        <w:left w:val="none" w:sz="0" w:space="0" w:color="auto"/>
        <w:bottom w:val="none" w:sz="0" w:space="0" w:color="auto"/>
        <w:right w:val="none" w:sz="0" w:space="0" w:color="auto"/>
      </w:divBdr>
    </w:div>
    <w:div w:id="2010867558">
      <w:bodyDiv w:val="1"/>
      <w:marLeft w:val="0"/>
      <w:marRight w:val="0"/>
      <w:marTop w:val="0"/>
      <w:marBottom w:val="17"/>
      <w:divBdr>
        <w:top w:val="none" w:sz="0" w:space="0" w:color="auto"/>
        <w:left w:val="none" w:sz="0" w:space="0" w:color="auto"/>
        <w:bottom w:val="none" w:sz="0" w:space="0" w:color="auto"/>
        <w:right w:val="none" w:sz="0" w:space="0" w:color="auto"/>
      </w:divBdr>
      <w:divsChild>
        <w:div w:id="1099176932">
          <w:marLeft w:val="0"/>
          <w:marRight w:val="0"/>
          <w:marTop w:val="0"/>
          <w:marBottom w:val="0"/>
          <w:divBdr>
            <w:top w:val="none" w:sz="0" w:space="0" w:color="auto"/>
            <w:left w:val="none" w:sz="0" w:space="0" w:color="auto"/>
            <w:bottom w:val="none" w:sz="0" w:space="0" w:color="auto"/>
            <w:right w:val="none" w:sz="0" w:space="0" w:color="auto"/>
          </w:divBdr>
          <w:divsChild>
            <w:div w:id="1895965176">
              <w:marLeft w:val="0"/>
              <w:marRight w:val="0"/>
              <w:marTop w:val="0"/>
              <w:marBottom w:val="0"/>
              <w:divBdr>
                <w:top w:val="none" w:sz="0" w:space="0" w:color="auto"/>
                <w:left w:val="none" w:sz="0" w:space="0" w:color="auto"/>
                <w:bottom w:val="none" w:sz="0" w:space="0" w:color="auto"/>
                <w:right w:val="none" w:sz="0" w:space="0" w:color="auto"/>
              </w:divBdr>
              <w:divsChild>
                <w:div w:id="1851720871">
                  <w:marLeft w:val="0"/>
                  <w:marRight w:val="0"/>
                  <w:marTop w:val="0"/>
                  <w:marBottom w:val="0"/>
                  <w:divBdr>
                    <w:top w:val="none" w:sz="0" w:space="0" w:color="auto"/>
                    <w:left w:val="none" w:sz="0" w:space="0" w:color="auto"/>
                    <w:bottom w:val="none" w:sz="0" w:space="0" w:color="auto"/>
                    <w:right w:val="none" w:sz="0" w:space="0" w:color="auto"/>
                  </w:divBdr>
                  <w:divsChild>
                    <w:div w:id="2119056654">
                      <w:marLeft w:val="0"/>
                      <w:marRight w:val="0"/>
                      <w:marTop w:val="0"/>
                      <w:marBottom w:val="0"/>
                      <w:divBdr>
                        <w:top w:val="none" w:sz="0" w:space="0" w:color="auto"/>
                        <w:left w:val="none" w:sz="0" w:space="0" w:color="auto"/>
                        <w:bottom w:val="none" w:sz="0" w:space="0" w:color="auto"/>
                        <w:right w:val="none" w:sz="0" w:space="0" w:color="auto"/>
                      </w:divBdr>
                      <w:divsChild>
                        <w:div w:id="393508699">
                          <w:marLeft w:val="0"/>
                          <w:marRight w:val="0"/>
                          <w:marTop w:val="0"/>
                          <w:marBottom w:val="0"/>
                          <w:divBdr>
                            <w:top w:val="none" w:sz="0" w:space="0" w:color="auto"/>
                            <w:left w:val="none" w:sz="0" w:space="0" w:color="auto"/>
                            <w:bottom w:val="single" w:sz="24" w:space="0" w:color="EDB700"/>
                            <w:right w:val="none" w:sz="0" w:space="0" w:color="auto"/>
                          </w:divBdr>
                          <w:divsChild>
                            <w:div w:id="1179662234">
                              <w:marLeft w:val="0"/>
                              <w:marRight w:val="0"/>
                              <w:marTop w:val="0"/>
                              <w:marBottom w:val="0"/>
                              <w:divBdr>
                                <w:top w:val="single" w:sz="6" w:space="0" w:color="CECBCB"/>
                                <w:left w:val="none" w:sz="0" w:space="0" w:color="auto"/>
                                <w:bottom w:val="single" w:sz="6" w:space="0" w:color="CECBCB"/>
                                <w:right w:val="none" w:sz="0" w:space="0" w:color="auto"/>
                              </w:divBdr>
                              <w:divsChild>
                                <w:div w:id="1480733057">
                                  <w:marLeft w:val="0"/>
                                  <w:marRight w:val="0"/>
                                  <w:marTop w:val="0"/>
                                  <w:marBottom w:val="0"/>
                                  <w:divBdr>
                                    <w:top w:val="none" w:sz="0" w:space="0" w:color="auto"/>
                                    <w:left w:val="none" w:sz="0" w:space="0" w:color="auto"/>
                                    <w:bottom w:val="none" w:sz="0" w:space="0" w:color="auto"/>
                                    <w:right w:val="none" w:sz="0" w:space="0" w:color="auto"/>
                                  </w:divBdr>
                                  <w:divsChild>
                                    <w:div w:id="1471049888">
                                      <w:marLeft w:val="171"/>
                                      <w:marRight w:val="171"/>
                                      <w:marTop w:val="171"/>
                                      <w:marBottom w:val="171"/>
                                      <w:divBdr>
                                        <w:top w:val="none" w:sz="0" w:space="0" w:color="auto"/>
                                        <w:left w:val="none" w:sz="0" w:space="0" w:color="auto"/>
                                        <w:bottom w:val="none" w:sz="0" w:space="0" w:color="auto"/>
                                        <w:right w:val="none" w:sz="0" w:space="0" w:color="auto"/>
                                      </w:divBdr>
                                      <w:divsChild>
                                        <w:div w:id="2068450077">
                                          <w:marLeft w:val="0"/>
                                          <w:marRight w:val="0"/>
                                          <w:marTop w:val="0"/>
                                          <w:marBottom w:val="0"/>
                                          <w:divBdr>
                                            <w:top w:val="none" w:sz="0" w:space="0" w:color="auto"/>
                                            <w:left w:val="none" w:sz="0" w:space="0" w:color="auto"/>
                                            <w:bottom w:val="none" w:sz="0" w:space="0" w:color="auto"/>
                                            <w:right w:val="none" w:sz="0" w:space="0" w:color="auto"/>
                                          </w:divBdr>
                                          <w:divsChild>
                                            <w:div w:id="1587110785">
                                              <w:marLeft w:val="0"/>
                                              <w:marRight w:val="0"/>
                                              <w:marTop w:val="0"/>
                                              <w:marBottom w:val="0"/>
                                              <w:divBdr>
                                                <w:top w:val="none" w:sz="0" w:space="0" w:color="auto"/>
                                                <w:left w:val="none" w:sz="0" w:space="0" w:color="auto"/>
                                                <w:bottom w:val="none" w:sz="0" w:space="0" w:color="auto"/>
                                                <w:right w:val="none" w:sz="0" w:space="0" w:color="auto"/>
                                              </w:divBdr>
                                              <w:divsChild>
                                                <w:div w:id="459618864">
                                                  <w:marLeft w:val="0"/>
                                                  <w:marRight w:val="0"/>
                                                  <w:marTop w:val="0"/>
                                                  <w:marBottom w:val="4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Hall</dc:creator>
  <cp:lastModifiedBy>Javier Zaldivar</cp:lastModifiedBy>
  <cp:revision>2</cp:revision>
  <dcterms:created xsi:type="dcterms:W3CDTF">2015-03-16T21:55:00Z</dcterms:created>
  <dcterms:modified xsi:type="dcterms:W3CDTF">2015-03-16T21:55:00Z</dcterms:modified>
</cp:coreProperties>
</file>